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1C303" w14:textId="77777777" w:rsidR="00AD22A9" w:rsidRPr="005B206C" w:rsidRDefault="5E74C9D4" w:rsidP="5E74C9D4">
      <w:pPr>
        <w:spacing w:after="0"/>
        <w:jc w:val="right"/>
        <w:rPr>
          <w:rFonts w:ascii="Arial" w:hAnsi="Arial" w:cs="Arial"/>
          <w:i/>
          <w:iCs/>
          <w:sz w:val="28"/>
          <w:szCs w:val="28"/>
        </w:rPr>
      </w:pPr>
      <w:r w:rsidRPr="005B206C">
        <w:rPr>
          <w:rFonts w:ascii="Arial" w:hAnsi="Arial" w:cs="Arial"/>
          <w:i/>
          <w:iCs/>
          <w:sz w:val="28"/>
          <w:szCs w:val="28"/>
        </w:rPr>
        <w:t>Mrs Dina Bedwell</w:t>
      </w:r>
    </w:p>
    <w:p w14:paraId="7F4BC7E3" w14:textId="77777777" w:rsidR="00D57F51" w:rsidRPr="005B206C" w:rsidRDefault="5E74C9D4" w:rsidP="5E74C9D4">
      <w:pPr>
        <w:spacing w:after="0"/>
        <w:jc w:val="right"/>
        <w:rPr>
          <w:rFonts w:ascii="Arial" w:hAnsi="Arial" w:cs="Arial"/>
          <w:i/>
          <w:iCs/>
          <w:sz w:val="28"/>
          <w:szCs w:val="28"/>
        </w:rPr>
      </w:pPr>
      <w:r w:rsidRPr="005B206C">
        <w:rPr>
          <w:rFonts w:ascii="Arial" w:hAnsi="Arial" w:cs="Arial"/>
          <w:i/>
          <w:iCs/>
          <w:sz w:val="28"/>
          <w:szCs w:val="28"/>
        </w:rPr>
        <w:t xml:space="preserve">22 Great </w:t>
      </w:r>
      <w:proofErr w:type="spellStart"/>
      <w:r w:rsidRPr="005B206C">
        <w:rPr>
          <w:rFonts w:ascii="Arial" w:hAnsi="Arial" w:cs="Arial"/>
          <w:i/>
          <w:iCs/>
          <w:sz w:val="28"/>
          <w:szCs w:val="28"/>
        </w:rPr>
        <w:t>Harlings</w:t>
      </w:r>
      <w:proofErr w:type="spellEnd"/>
    </w:p>
    <w:p w14:paraId="2128AAAF" w14:textId="77777777" w:rsidR="00D57F51" w:rsidRPr="005B206C" w:rsidRDefault="5E74C9D4" w:rsidP="5E74C9D4">
      <w:pPr>
        <w:spacing w:after="0"/>
        <w:jc w:val="right"/>
        <w:rPr>
          <w:rFonts w:ascii="Arial" w:hAnsi="Arial" w:cs="Arial"/>
          <w:i/>
          <w:iCs/>
          <w:sz w:val="28"/>
          <w:szCs w:val="28"/>
        </w:rPr>
      </w:pPr>
      <w:r w:rsidRPr="005B206C">
        <w:rPr>
          <w:rFonts w:ascii="Arial" w:hAnsi="Arial" w:cs="Arial"/>
          <w:i/>
          <w:iCs/>
          <w:sz w:val="28"/>
          <w:szCs w:val="28"/>
        </w:rPr>
        <w:t>Shotley Gate</w:t>
      </w:r>
    </w:p>
    <w:p w14:paraId="19574DAE" w14:textId="77777777" w:rsidR="00D57F51" w:rsidRPr="005B206C" w:rsidRDefault="5E74C9D4" w:rsidP="5E74C9D4">
      <w:pPr>
        <w:spacing w:after="0"/>
        <w:jc w:val="right"/>
        <w:rPr>
          <w:rFonts w:ascii="Arial" w:hAnsi="Arial" w:cs="Arial"/>
          <w:i/>
          <w:iCs/>
          <w:sz w:val="28"/>
          <w:szCs w:val="28"/>
        </w:rPr>
      </w:pPr>
      <w:r w:rsidRPr="005B206C">
        <w:rPr>
          <w:rFonts w:ascii="Arial" w:hAnsi="Arial" w:cs="Arial"/>
          <w:i/>
          <w:iCs/>
          <w:sz w:val="28"/>
          <w:szCs w:val="28"/>
        </w:rPr>
        <w:t>Ipswich</w:t>
      </w:r>
    </w:p>
    <w:p w14:paraId="108B8E86" w14:textId="77777777" w:rsidR="00D57F51" w:rsidRPr="005B206C" w:rsidRDefault="5E74C9D4" w:rsidP="5E74C9D4">
      <w:pPr>
        <w:spacing w:after="0"/>
        <w:jc w:val="right"/>
        <w:rPr>
          <w:rFonts w:ascii="Arial" w:hAnsi="Arial" w:cs="Arial"/>
          <w:i/>
          <w:iCs/>
          <w:sz w:val="28"/>
          <w:szCs w:val="28"/>
        </w:rPr>
      </w:pPr>
      <w:r w:rsidRPr="005B206C">
        <w:rPr>
          <w:rFonts w:ascii="Arial" w:hAnsi="Arial" w:cs="Arial"/>
          <w:i/>
          <w:iCs/>
          <w:sz w:val="28"/>
          <w:szCs w:val="28"/>
        </w:rPr>
        <w:t>IP9 1NY</w:t>
      </w:r>
    </w:p>
    <w:p w14:paraId="0C434496" w14:textId="77777777" w:rsidR="009A1D57" w:rsidRPr="005B206C" w:rsidRDefault="5E74C9D4" w:rsidP="5E74C9D4">
      <w:pPr>
        <w:pStyle w:val="CompanyName"/>
        <w:framePr w:w="5177" w:wrap="notBeside" w:hAnchor="page" w:x="3301" w:y="916"/>
        <w:jc w:val="center"/>
        <w:rPr>
          <w:rFonts w:ascii="Baskerville Old Face" w:hAnsi="Baskerville Old Face"/>
          <w:b/>
          <w:bCs/>
          <w:i/>
          <w:iCs/>
          <w:color w:val="008000"/>
          <w:sz w:val="36"/>
          <w:szCs w:val="36"/>
        </w:rPr>
      </w:pPr>
      <w:r w:rsidRPr="005B206C">
        <w:rPr>
          <w:rFonts w:ascii="Baskerville Old Face" w:hAnsi="Baskerville Old Face"/>
          <w:b/>
          <w:bCs/>
          <w:i/>
          <w:iCs/>
          <w:color w:val="008000"/>
          <w:sz w:val="36"/>
          <w:szCs w:val="36"/>
        </w:rPr>
        <w:t>BRUNDISH PARISH</w:t>
      </w:r>
    </w:p>
    <w:p w14:paraId="4D0498C1" w14:textId="77777777" w:rsidR="009A1D57" w:rsidRPr="005B206C" w:rsidRDefault="5E74C9D4" w:rsidP="5E74C9D4">
      <w:pPr>
        <w:pStyle w:val="CompanyName"/>
        <w:framePr w:w="5177" w:wrap="notBeside" w:hAnchor="page" w:x="3301" w:y="916"/>
        <w:jc w:val="center"/>
        <w:rPr>
          <w:rFonts w:ascii="Baskerville Old Face" w:hAnsi="Baskerville Old Face"/>
          <w:b/>
          <w:bCs/>
          <w:i/>
          <w:iCs/>
          <w:color w:val="008000"/>
          <w:sz w:val="36"/>
          <w:szCs w:val="36"/>
        </w:rPr>
      </w:pPr>
      <w:r w:rsidRPr="005B206C">
        <w:rPr>
          <w:rFonts w:ascii="Baskerville Old Face" w:hAnsi="Baskerville Old Face"/>
          <w:b/>
          <w:bCs/>
          <w:i/>
          <w:iCs/>
          <w:color w:val="008000"/>
          <w:sz w:val="36"/>
          <w:szCs w:val="36"/>
        </w:rPr>
        <w:t>COUNCIL</w:t>
      </w:r>
    </w:p>
    <w:p w14:paraId="672A6659" w14:textId="77777777" w:rsidR="009A1D57" w:rsidRPr="005B206C" w:rsidRDefault="0057113A" w:rsidP="009A1D57">
      <w:pPr>
        <w:pStyle w:val="CompanyName"/>
        <w:framePr w:w="5177" w:wrap="notBeside" w:hAnchor="page" w:x="3301" w:y="916"/>
        <w:jc w:val="center"/>
        <w:rPr>
          <w:rFonts w:ascii="Wide Latin" w:hAnsi="Wide Latin"/>
          <w:b/>
          <w:i/>
          <w:color w:val="800000"/>
          <w:sz w:val="28"/>
          <w:szCs w:val="28"/>
        </w:rPr>
      </w:pPr>
      <w:r w:rsidRPr="005B206C">
        <w:rPr>
          <w:rFonts w:ascii="Wide Latin" w:hAnsi="Wide Latin"/>
          <w:b/>
          <w:i/>
          <w:noProof/>
          <w:color w:val="008000"/>
          <w:sz w:val="28"/>
          <w:szCs w:val="28"/>
        </w:rPr>
        <w:drawing>
          <wp:inline distT="0" distB="0" distL="0" distR="0" wp14:anchorId="129B72CD" wp14:editId="07777777">
            <wp:extent cx="1351280" cy="6527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51280" cy="652780"/>
                    </a:xfrm>
                    <a:prstGeom prst="rect">
                      <a:avLst/>
                    </a:prstGeom>
                    <a:noFill/>
                    <a:ln>
                      <a:noFill/>
                    </a:ln>
                  </pic:spPr>
                </pic:pic>
              </a:graphicData>
            </a:graphic>
          </wp:inline>
        </w:drawing>
      </w:r>
    </w:p>
    <w:p w14:paraId="0A37501D" w14:textId="77777777" w:rsidR="009A1D57" w:rsidRPr="005B206C" w:rsidRDefault="009A1D57" w:rsidP="009A1D57">
      <w:pPr>
        <w:pStyle w:val="CompanyName"/>
        <w:framePr w:w="5177" w:wrap="notBeside" w:hAnchor="page" w:x="3301" w:y="916"/>
        <w:ind w:left="360" w:firstLine="360"/>
        <w:jc w:val="center"/>
        <w:rPr>
          <w:sz w:val="28"/>
          <w:szCs w:val="28"/>
        </w:rPr>
      </w:pPr>
    </w:p>
    <w:p w14:paraId="553CDDC9" w14:textId="722FAAF3" w:rsidR="00FC0A0F" w:rsidRPr="005B206C" w:rsidRDefault="5E74C9D4" w:rsidP="5E74C9D4">
      <w:pPr>
        <w:jc w:val="both"/>
        <w:rPr>
          <w:rFonts w:ascii="Arial" w:hAnsi="Arial" w:cs="Arial"/>
          <w:sz w:val="28"/>
          <w:szCs w:val="28"/>
        </w:rPr>
      </w:pPr>
      <w:r w:rsidRPr="005B206C">
        <w:rPr>
          <w:rFonts w:ascii="Arial" w:hAnsi="Arial" w:cs="Arial"/>
          <w:sz w:val="28"/>
          <w:szCs w:val="28"/>
        </w:rPr>
        <w:t>Dear Councillor</w:t>
      </w:r>
    </w:p>
    <w:p w14:paraId="00FE7B7B" w14:textId="073780D9" w:rsidR="0065244F" w:rsidRPr="005B206C" w:rsidRDefault="5E74C9D4" w:rsidP="5E74C9D4">
      <w:pPr>
        <w:jc w:val="both"/>
        <w:rPr>
          <w:rFonts w:ascii="Arial" w:hAnsi="Arial" w:cs="Arial"/>
          <w:sz w:val="28"/>
          <w:szCs w:val="28"/>
        </w:rPr>
      </w:pPr>
      <w:r w:rsidRPr="005B206C">
        <w:rPr>
          <w:rFonts w:ascii="Arial" w:hAnsi="Arial" w:cs="Arial"/>
          <w:sz w:val="28"/>
          <w:szCs w:val="28"/>
        </w:rPr>
        <w:t xml:space="preserve">You are summoned to attend </w:t>
      </w:r>
      <w:r w:rsidR="0061523E" w:rsidRPr="005B206C">
        <w:rPr>
          <w:rFonts w:ascii="Arial" w:hAnsi="Arial" w:cs="Arial"/>
          <w:sz w:val="28"/>
          <w:szCs w:val="28"/>
        </w:rPr>
        <w:t>a</w:t>
      </w:r>
      <w:r w:rsidR="0061523E" w:rsidRPr="005B206C">
        <w:rPr>
          <w:rFonts w:ascii="Arial" w:hAnsi="Arial" w:cs="Arial"/>
          <w:b/>
          <w:sz w:val="28"/>
          <w:szCs w:val="28"/>
        </w:rPr>
        <w:t xml:space="preserve"> Meeting of the</w:t>
      </w:r>
      <w:r w:rsidRPr="005B206C">
        <w:rPr>
          <w:rFonts w:ascii="Arial" w:hAnsi="Arial" w:cs="Arial"/>
          <w:sz w:val="28"/>
          <w:szCs w:val="28"/>
        </w:rPr>
        <w:t xml:space="preserve"> </w:t>
      </w:r>
      <w:r w:rsidRPr="005B206C">
        <w:rPr>
          <w:rFonts w:ascii="Arial" w:hAnsi="Arial" w:cs="Arial"/>
          <w:b/>
          <w:bCs/>
          <w:sz w:val="28"/>
          <w:szCs w:val="28"/>
        </w:rPr>
        <w:t>Brundish Parish Council</w:t>
      </w:r>
      <w:r w:rsidRPr="005B206C">
        <w:rPr>
          <w:rFonts w:ascii="Arial" w:hAnsi="Arial" w:cs="Arial"/>
          <w:sz w:val="28"/>
          <w:szCs w:val="28"/>
        </w:rPr>
        <w:t xml:space="preserve"> due to be held on Tuesday </w:t>
      </w:r>
      <w:r w:rsidR="000A412E">
        <w:rPr>
          <w:rFonts w:ascii="Arial" w:hAnsi="Arial" w:cs="Arial"/>
          <w:sz w:val="28"/>
          <w:szCs w:val="28"/>
        </w:rPr>
        <w:t>30</w:t>
      </w:r>
      <w:r w:rsidR="006D0881" w:rsidRPr="006D0881">
        <w:rPr>
          <w:rFonts w:ascii="Arial" w:hAnsi="Arial" w:cs="Arial"/>
          <w:sz w:val="28"/>
          <w:szCs w:val="28"/>
          <w:vertAlign w:val="superscript"/>
        </w:rPr>
        <w:t>th</w:t>
      </w:r>
      <w:r w:rsidR="006D0881">
        <w:rPr>
          <w:rFonts w:ascii="Arial" w:hAnsi="Arial" w:cs="Arial"/>
          <w:sz w:val="28"/>
          <w:szCs w:val="28"/>
        </w:rPr>
        <w:t xml:space="preserve"> </w:t>
      </w:r>
      <w:r w:rsidR="00277864">
        <w:rPr>
          <w:rFonts w:ascii="Arial" w:hAnsi="Arial" w:cs="Arial"/>
          <w:sz w:val="28"/>
          <w:szCs w:val="28"/>
        </w:rPr>
        <w:t>April</w:t>
      </w:r>
      <w:r w:rsidRPr="005B206C">
        <w:rPr>
          <w:rFonts w:ascii="Arial" w:hAnsi="Arial" w:cs="Arial"/>
          <w:sz w:val="28"/>
          <w:szCs w:val="28"/>
        </w:rPr>
        <w:t xml:space="preserve"> 201</w:t>
      </w:r>
      <w:r w:rsidR="006D0881">
        <w:rPr>
          <w:rFonts w:ascii="Arial" w:hAnsi="Arial" w:cs="Arial"/>
          <w:sz w:val="28"/>
          <w:szCs w:val="28"/>
        </w:rPr>
        <w:t>9</w:t>
      </w:r>
      <w:r w:rsidRPr="005B206C">
        <w:rPr>
          <w:rFonts w:ascii="Arial" w:hAnsi="Arial" w:cs="Arial"/>
          <w:sz w:val="28"/>
          <w:szCs w:val="28"/>
        </w:rPr>
        <w:t xml:space="preserve"> at 7.</w:t>
      </w:r>
      <w:r w:rsidR="007A0A65">
        <w:rPr>
          <w:rFonts w:ascii="Arial" w:hAnsi="Arial" w:cs="Arial"/>
          <w:sz w:val="28"/>
          <w:szCs w:val="28"/>
        </w:rPr>
        <w:t>45</w:t>
      </w:r>
      <w:r w:rsidRPr="005B206C">
        <w:rPr>
          <w:rFonts w:ascii="Arial" w:hAnsi="Arial" w:cs="Arial"/>
          <w:sz w:val="28"/>
          <w:szCs w:val="28"/>
        </w:rPr>
        <w:t>pm in the Village Hall.  If you are unable to attend</w:t>
      </w:r>
      <w:r w:rsidR="0061523E" w:rsidRPr="005B206C">
        <w:rPr>
          <w:rFonts w:ascii="Arial" w:hAnsi="Arial" w:cs="Arial"/>
          <w:sz w:val="28"/>
          <w:szCs w:val="28"/>
        </w:rPr>
        <w:t>,</w:t>
      </w:r>
      <w:r w:rsidRPr="005B206C">
        <w:rPr>
          <w:rFonts w:ascii="Arial" w:hAnsi="Arial" w:cs="Arial"/>
          <w:sz w:val="28"/>
          <w:szCs w:val="28"/>
        </w:rPr>
        <w:t xml:space="preserve"> please notify the Chairman or the Clerk in writing.</w:t>
      </w:r>
    </w:p>
    <w:p w14:paraId="0076EEA3" w14:textId="0929E47C" w:rsidR="0065244F" w:rsidRDefault="5E74C9D4" w:rsidP="5E74C9D4">
      <w:pPr>
        <w:rPr>
          <w:rFonts w:ascii="Arial" w:hAnsi="Arial" w:cs="Arial"/>
          <w:sz w:val="28"/>
          <w:szCs w:val="28"/>
        </w:rPr>
      </w:pPr>
      <w:r w:rsidRPr="005B206C">
        <w:rPr>
          <w:rFonts w:ascii="Arial" w:hAnsi="Arial" w:cs="Arial"/>
          <w:sz w:val="28"/>
          <w:szCs w:val="28"/>
        </w:rPr>
        <w:t>Yours sincerely,</w:t>
      </w:r>
    </w:p>
    <w:p w14:paraId="272F24EB" w14:textId="77777777" w:rsidR="005B206C" w:rsidRPr="005B206C" w:rsidRDefault="005B206C" w:rsidP="5E74C9D4">
      <w:pPr>
        <w:rPr>
          <w:rFonts w:ascii="Arial" w:hAnsi="Arial" w:cs="Arial"/>
          <w:sz w:val="28"/>
          <w:szCs w:val="28"/>
        </w:rPr>
      </w:pPr>
    </w:p>
    <w:p w14:paraId="5C5EAAE5" w14:textId="77777777" w:rsidR="0065244F" w:rsidRPr="005B206C" w:rsidRDefault="5E74C9D4" w:rsidP="5E74C9D4">
      <w:pPr>
        <w:spacing w:after="0"/>
        <w:rPr>
          <w:rFonts w:cs="Arial"/>
          <w:sz w:val="28"/>
          <w:szCs w:val="28"/>
        </w:rPr>
      </w:pPr>
      <w:r w:rsidRPr="005B206C">
        <w:rPr>
          <w:rFonts w:cs="Arial"/>
          <w:sz w:val="28"/>
          <w:szCs w:val="28"/>
        </w:rPr>
        <w:t>Mrs Dina Bedwell</w:t>
      </w:r>
    </w:p>
    <w:p w14:paraId="1176D66E" w14:textId="77777777" w:rsidR="00D57F51" w:rsidRPr="005B206C" w:rsidRDefault="5E74C9D4" w:rsidP="5E74C9D4">
      <w:pPr>
        <w:spacing w:after="0"/>
        <w:rPr>
          <w:rFonts w:cs="Arial"/>
          <w:sz w:val="28"/>
          <w:szCs w:val="28"/>
        </w:rPr>
      </w:pPr>
      <w:r w:rsidRPr="005B206C">
        <w:rPr>
          <w:rFonts w:cs="Arial"/>
          <w:sz w:val="28"/>
          <w:szCs w:val="28"/>
        </w:rPr>
        <w:t>Clerk to the Council</w:t>
      </w:r>
    </w:p>
    <w:p w14:paraId="5DAB6C7B" w14:textId="77777777" w:rsidR="0065244F" w:rsidRPr="009A1D57" w:rsidRDefault="0065244F" w:rsidP="0065244F">
      <w:pPr>
        <w:spacing w:after="0"/>
        <w:rPr>
          <w:rFonts w:ascii="Tahoma" w:hAnsi="Tahoma" w:cs="Tahoma"/>
          <w:b/>
          <w:sz w:val="24"/>
          <w:szCs w:val="24"/>
        </w:rPr>
      </w:pPr>
    </w:p>
    <w:p w14:paraId="074C7D3E" w14:textId="77777777" w:rsidR="0065244F" w:rsidRPr="0061523E" w:rsidRDefault="002354E9" w:rsidP="5E74C9D4">
      <w:pPr>
        <w:spacing w:after="0" w:line="240" w:lineRule="auto"/>
        <w:jc w:val="center"/>
        <w:rPr>
          <w:rFonts w:cs="Arial"/>
          <w:b/>
          <w:bCs/>
          <w:sz w:val="28"/>
          <w:szCs w:val="28"/>
        </w:rPr>
      </w:pPr>
      <w:r w:rsidRPr="0061523E">
        <w:rPr>
          <w:rFonts w:ascii="Arial" w:hAnsi="Arial" w:cs="Arial"/>
          <w:b/>
          <w:bCs/>
          <w:sz w:val="28"/>
          <w:szCs w:val="28"/>
        </w:rPr>
        <w:br w:type="page"/>
      </w:r>
      <w:r w:rsidR="5E74C9D4" w:rsidRPr="0061523E">
        <w:rPr>
          <w:rFonts w:cs="Arial"/>
          <w:b/>
          <w:bCs/>
          <w:sz w:val="28"/>
          <w:szCs w:val="28"/>
        </w:rPr>
        <w:lastRenderedPageBreak/>
        <w:t>BRUNDISH PARISH COUNCIL MEETING</w:t>
      </w:r>
    </w:p>
    <w:p w14:paraId="02EB378F" w14:textId="77777777" w:rsidR="0065244F" w:rsidRPr="0061523E" w:rsidRDefault="0065244F" w:rsidP="00A713CD">
      <w:pPr>
        <w:spacing w:after="0" w:line="240" w:lineRule="auto"/>
        <w:jc w:val="center"/>
        <w:rPr>
          <w:rFonts w:cs="Arial"/>
          <w:b/>
          <w:sz w:val="28"/>
          <w:szCs w:val="28"/>
        </w:rPr>
      </w:pPr>
    </w:p>
    <w:p w14:paraId="6EFFE0A0" w14:textId="77777777" w:rsidR="00A713CD" w:rsidRPr="0061523E" w:rsidRDefault="00A713CD" w:rsidP="5E74C9D4">
      <w:pPr>
        <w:spacing w:after="0" w:line="240" w:lineRule="auto"/>
        <w:jc w:val="center"/>
        <w:rPr>
          <w:sz w:val="28"/>
          <w:szCs w:val="28"/>
        </w:rPr>
      </w:pPr>
      <w:r w:rsidRPr="0061523E">
        <w:rPr>
          <w:sz w:val="28"/>
          <w:szCs w:val="28"/>
        </w:rPr>
        <w:t>Chair: Mr A Bryant</w:t>
      </w:r>
      <w:r w:rsidRPr="0061523E">
        <w:rPr>
          <w:sz w:val="28"/>
          <w:szCs w:val="28"/>
        </w:rPr>
        <w:tab/>
        <w:t xml:space="preserve">                                                                Clerk: Mrs D Bedwell</w:t>
      </w:r>
    </w:p>
    <w:p w14:paraId="7EE2AD5B" w14:textId="77777777" w:rsidR="00A713CD" w:rsidRPr="0061523E" w:rsidRDefault="5E74C9D4" w:rsidP="5E74C9D4">
      <w:pPr>
        <w:spacing w:after="0" w:line="240" w:lineRule="auto"/>
        <w:jc w:val="center"/>
        <w:rPr>
          <w:b/>
          <w:bCs/>
          <w:sz w:val="28"/>
          <w:szCs w:val="28"/>
        </w:rPr>
      </w:pPr>
      <w:r w:rsidRPr="0061523E">
        <w:rPr>
          <w:b/>
          <w:bCs/>
          <w:sz w:val="28"/>
          <w:szCs w:val="28"/>
        </w:rPr>
        <w:t>Telephone: Clerk- 01473 788510                             brundishparishclerk@msn.com</w:t>
      </w:r>
    </w:p>
    <w:p w14:paraId="6A05A809" w14:textId="77777777" w:rsidR="00A713CD" w:rsidRPr="0061523E" w:rsidRDefault="00A713CD" w:rsidP="00A713CD">
      <w:pPr>
        <w:spacing w:after="0" w:line="240" w:lineRule="auto"/>
        <w:rPr>
          <w:sz w:val="28"/>
          <w:szCs w:val="28"/>
        </w:rPr>
      </w:pPr>
    </w:p>
    <w:p w14:paraId="52FC5E7B" w14:textId="7A457D08" w:rsidR="00A713CD" w:rsidRPr="0048495B" w:rsidRDefault="00277864" w:rsidP="5E74C9D4">
      <w:pPr>
        <w:spacing w:after="0" w:line="240" w:lineRule="auto"/>
        <w:rPr>
          <w:sz w:val="24"/>
          <w:szCs w:val="24"/>
        </w:rPr>
      </w:pPr>
      <w:r>
        <w:rPr>
          <w:sz w:val="24"/>
          <w:szCs w:val="24"/>
        </w:rPr>
        <w:t>April</w:t>
      </w:r>
      <w:r w:rsidR="000A412E">
        <w:rPr>
          <w:sz w:val="24"/>
          <w:szCs w:val="24"/>
        </w:rPr>
        <w:t xml:space="preserve"> 25</w:t>
      </w:r>
      <w:r w:rsidR="00AD0629">
        <w:rPr>
          <w:sz w:val="24"/>
          <w:szCs w:val="24"/>
          <w:vertAlign w:val="superscript"/>
        </w:rPr>
        <w:t>th</w:t>
      </w:r>
      <w:proofErr w:type="gramStart"/>
      <w:r w:rsidR="006D0881">
        <w:rPr>
          <w:sz w:val="24"/>
          <w:szCs w:val="24"/>
        </w:rPr>
        <w:t xml:space="preserve"> </w:t>
      </w:r>
      <w:r w:rsidR="5E74C9D4" w:rsidRPr="0048495B">
        <w:rPr>
          <w:sz w:val="24"/>
          <w:szCs w:val="24"/>
        </w:rPr>
        <w:t>201</w:t>
      </w:r>
      <w:r w:rsidR="006D0881">
        <w:rPr>
          <w:sz w:val="24"/>
          <w:szCs w:val="24"/>
        </w:rPr>
        <w:t>9</w:t>
      </w:r>
      <w:proofErr w:type="gramEnd"/>
      <w:r w:rsidR="0061523E" w:rsidRPr="0048495B">
        <w:rPr>
          <w:sz w:val="24"/>
          <w:szCs w:val="24"/>
        </w:rPr>
        <w:t>.</w:t>
      </w:r>
    </w:p>
    <w:p w14:paraId="13C1D11A" w14:textId="77777777" w:rsidR="0061523E" w:rsidRPr="0048495B" w:rsidRDefault="0061523E" w:rsidP="5E74C9D4">
      <w:pPr>
        <w:spacing w:after="0" w:line="240" w:lineRule="auto"/>
        <w:rPr>
          <w:sz w:val="24"/>
          <w:szCs w:val="24"/>
        </w:rPr>
      </w:pPr>
    </w:p>
    <w:p w14:paraId="0AAF6E02" w14:textId="69EEF4E0" w:rsidR="00A713CD" w:rsidRPr="0048495B" w:rsidRDefault="0061523E" w:rsidP="5E74C9D4">
      <w:pPr>
        <w:spacing w:after="0" w:line="240" w:lineRule="auto"/>
        <w:rPr>
          <w:rFonts w:eastAsia="Times New Roman"/>
          <w:sz w:val="24"/>
          <w:szCs w:val="24"/>
        </w:rPr>
      </w:pPr>
      <w:r w:rsidRPr="0048495B">
        <w:rPr>
          <w:sz w:val="24"/>
          <w:szCs w:val="24"/>
        </w:rPr>
        <w:t>A</w:t>
      </w:r>
      <w:r w:rsidR="007A0A65" w:rsidRPr="0048495B">
        <w:rPr>
          <w:sz w:val="24"/>
          <w:szCs w:val="24"/>
        </w:rPr>
        <w:t xml:space="preserve"> meeting of the Parish </w:t>
      </w:r>
      <w:r w:rsidR="00AD0629">
        <w:rPr>
          <w:sz w:val="24"/>
          <w:szCs w:val="24"/>
        </w:rPr>
        <w:t>C</w:t>
      </w:r>
      <w:r w:rsidR="007A0A65" w:rsidRPr="0048495B">
        <w:rPr>
          <w:sz w:val="24"/>
          <w:szCs w:val="24"/>
        </w:rPr>
        <w:t xml:space="preserve">ouncil </w:t>
      </w:r>
      <w:r w:rsidR="5E74C9D4" w:rsidRPr="0048495B">
        <w:rPr>
          <w:sz w:val="24"/>
          <w:szCs w:val="24"/>
        </w:rPr>
        <w:t xml:space="preserve">will be held on Tuesday, </w:t>
      </w:r>
      <w:r w:rsidR="000A412E">
        <w:rPr>
          <w:sz w:val="24"/>
          <w:szCs w:val="24"/>
        </w:rPr>
        <w:t>30</w:t>
      </w:r>
      <w:bookmarkStart w:id="0" w:name="_GoBack"/>
      <w:bookmarkEnd w:id="0"/>
      <w:r w:rsidR="006D0881" w:rsidRPr="006D0881">
        <w:rPr>
          <w:sz w:val="24"/>
          <w:szCs w:val="24"/>
          <w:vertAlign w:val="superscript"/>
        </w:rPr>
        <w:t>th</w:t>
      </w:r>
      <w:r w:rsidR="006D0881">
        <w:rPr>
          <w:sz w:val="24"/>
          <w:szCs w:val="24"/>
          <w:vertAlign w:val="superscript"/>
        </w:rPr>
        <w:t xml:space="preserve"> </w:t>
      </w:r>
      <w:r w:rsidR="00277864">
        <w:rPr>
          <w:sz w:val="24"/>
          <w:szCs w:val="24"/>
        </w:rPr>
        <w:t>April</w:t>
      </w:r>
      <w:r w:rsidR="006D0881">
        <w:rPr>
          <w:sz w:val="24"/>
          <w:szCs w:val="24"/>
        </w:rPr>
        <w:t xml:space="preserve"> </w:t>
      </w:r>
      <w:r w:rsidR="5E74C9D4" w:rsidRPr="0048495B">
        <w:rPr>
          <w:sz w:val="24"/>
          <w:szCs w:val="24"/>
        </w:rPr>
        <w:t>201</w:t>
      </w:r>
      <w:r w:rsidR="006D0881">
        <w:rPr>
          <w:sz w:val="24"/>
          <w:szCs w:val="24"/>
        </w:rPr>
        <w:t>9</w:t>
      </w:r>
      <w:r w:rsidR="5E74C9D4" w:rsidRPr="0048495B">
        <w:rPr>
          <w:sz w:val="24"/>
          <w:szCs w:val="24"/>
        </w:rPr>
        <w:t xml:space="preserve"> at 7:</w:t>
      </w:r>
      <w:r w:rsidR="007A0A65" w:rsidRPr="0048495B">
        <w:rPr>
          <w:sz w:val="24"/>
          <w:szCs w:val="24"/>
        </w:rPr>
        <w:t>45</w:t>
      </w:r>
      <w:r w:rsidR="5E74C9D4" w:rsidRPr="0048495B">
        <w:rPr>
          <w:sz w:val="24"/>
          <w:szCs w:val="24"/>
        </w:rPr>
        <w:t xml:space="preserve">pm, at the Village Hall. All Councillors are requested to attend this meeting. All parishioners are also invited to attend. The meeting is open to the public and any members of the public wishing to raise a matter on the agenda should speak at item </w:t>
      </w:r>
      <w:r w:rsidRPr="0048495B">
        <w:rPr>
          <w:sz w:val="24"/>
          <w:szCs w:val="24"/>
        </w:rPr>
        <w:t>3</w:t>
      </w:r>
      <w:r w:rsidR="5E74C9D4" w:rsidRPr="0048495B">
        <w:rPr>
          <w:sz w:val="24"/>
          <w:szCs w:val="24"/>
        </w:rPr>
        <w:t>.</w:t>
      </w:r>
    </w:p>
    <w:p w14:paraId="5A39BBE3" w14:textId="77777777" w:rsidR="00A713CD" w:rsidRPr="0048495B" w:rsidRDefault="00A713CD" w:rsidP="00CD6516">
      <w:pPr>
        <w:spacing w:after="0" w:line="240" w:lineRule="auto"/>
        <w:rPr>
          <w:rFonts w:cs="Arial"/>
          <w:b/>
          <w:sz w:val="24"/>
          <w:szCs w:val="24"/>
        </w:rPr>
      </w:pPr>
    </w:p>
    <w:p w14:paraId="57672AD4" w14:textId="77777777" w:rsidR="006748EB" w:rsidRPr="0048495B" w:rsidRDefault="5E74C9D4" w:rsidP="5E74C9D4">
      <w:pPr>
        <w:pStyle w:val="ListParagraph"/>
        <w:numPr>
          <w:ilvl w:val="0"/>
          <w:numId w:val="6"/>
        </w:numPr>
        <w:spacing w:after="0" w:line="240" w:lineRule="auto"/>
        <w:rPr>
          <w:rFonts w:cs="Arial"/>
          <w:b/>
          <w:bCs/>
          <w:sz w:val="24"/>
          <w:szCs w:val="24"/>
        </w:rPr>
      </w:pPr>
      <w:r w:rsidRPr="0048495B">
        <w:rPr>
          <w:rFonts w:cs="Arial"/>
          <w:b/>
          <w:bCs/>
          <w:sz w:val="24"/>
          <w:szCs w:val="24"/>
        </w:rPr>
        <w:t xml:space="preserve">To receive apologies for absence </w:t>
      </w:r>
    </w:p>
    <w:p w14:paraId="768205B3" w14:textId="681D01F9" w:rsidR="00D57F51" w:rsidRPr="0048495B" w:rsidRDefault="5E74C9D4" w:rsidP="0061523E">
      <w:pPr>
        <w:numPr>
          <w:ilvl w:val="0"/>
          <w:numId w:val="6"/>
        </w:numPr>
        <w:spacing w:after="0" w:line="240" w:lineRule="auto"/>
        <w:rPr>
          <w:b/>
          <w:bCs/>
          <w:sz w:val="24"/>
          <w:szCs w:val="24"/>
        </w:rPr>
      </w:pPr>
      <w:r w:rsidRPr="0048495B">
        <w:rPr>
          <w:b/>
          <w:bCs/>
          <w:sz w:val="24"/>
          <w:szCs w:val="24"/>
        </w:rPr>
        <w:t>To receive any declarations of interest with regards to items on the agenda and additions to register</w:t>
      </w:r>
    </w:p>
    <w:p w14:paraId="3A88DD59" w14:textId="77777777" w:rsidR="00462EC5" w:rsidRPr="00462EC5" w:rsidRDefault="00D57F51" w:rsidP="5E74C9D4">
      <w:pPr>
        <w:numPr>
          <w:ilvl w:val="0"/>
          <w:numId w:val="6"/>
        </w:numPr>
        <w:spacing w:after="0" w:line="240" w:lineRule="auto"/>
        <w:rPr>
          <w:b/>
          <w:sz w:val="24"/>
          <w:szCs w:val="24"/>
        </w:rPr>
      </w:pPr>
      <w:r w:rsidRPr="0048495B">
        <w:rPr>
          <w:b/>
          <w:iCs/>
          <w:sz w:val="24"/>
          <w:szCs w:val="24"/>
        </w:rPr>
        <w:t xml:space="preserve">Meeting open for 5 minutes to allow members of the public to speak </w:t>
      </w:r>
    </w:p>
    <w:p w14:paraId="6C545CDA" w14:textId="300DFBB9" w:rsidR="001B24FB" w:rsidRPr="0048495B" w:rsidRDefault="00462EC5" w:rsidP="5E74C9D4">
      <w:pPr>
        <w:numPr>
          <w:ilvl w:val="0"/>
          <w:numId w:val="6"/>
        </w:numPr>
        <w:spacing w:after="0" w:line="240" w:lineRule="auto"/>
        <w:rPr>
          <w:b/>
          <w:sz w:val="24"/>
          <w:szCs w:val="24"/>
        </w:rPr>
      </w:pPr>
      <w:r>
        <w:rPr>
          <w:b/>
          <w:sz w:val="24"/>
          <w:szCs w:val="24"/>
        </w:rPr>
        <w:t>To receive County Cllr M Hicks’ report</w:t>
      </w:r>
      <w:r w:rsidR="00526E18" w:rsidRPr="0048495B">
        <w:rPr>
          <w:b/>
          <w:sz w:val="24"/>
          <w:szCs w:val="24"/>
        </w:rPr>
        <w:tab/>
      </w:r>
      <w:r w:rsidR="00526E18" w:rsidRPr="0048495B">
        <w:rPr>
          <w:b/>
          <w:sz w:val="24"/>
          <w:szCs w:val="24"/>
        </w:rPr>
        <w:tab/>
      </w:r>
    </w:p>
    <w:p w14:paraId="647EED31" w14:textId="151C389A" w:rsidR="00D6248F" w:rsidRPr="0048495B" w:rsidRDefault="5E74C9D4" w:rsidP="5E74C9D4">
      <w:pPr>
        <w:pStyle w:val="ListParagraph"/>
        <w:numPr>
          <w:ilvl w:val="0"/>
          <w:numId w:val="6"/>
        </w:numPr>
        <w:spacing w:after="0" w:line="240" w:lineRule="auto"/>
        <w:jc w:val="both"/>
        <w:rPr>
          <w:rFonts w:cs="Arial"/>
          <w:b/>
          <w:bCs/>
          <w:sz w:val="24"/>
          <w:szCs w:val="24"/>
        </w:rPr>
      </w:pPr>
      <w:r w:rsidRPr="0048495B">
        <w:rPr>
          <w:rFonts w:cs="Arial"/>
          <w:b/>
          <w:bCs/>
          <w:sz w:val="24"/>
          <w:szCs w:val="24"/>
        </w:rPr>
        <w:t>To approve the minutes of the</w:t>
      </w:r>
      <w:r w:rsidR="0061523E" w:rsidRPr="0048495B">
        <w:rPr>
          <w:rFonts w:cs="Arial"/>
          <w:b/>
          <w:bCs/>
          <w:sz w:val="24"/>
          <w:szCs w:val="24"/>
        </w:rPr>
        <w:t xml:space="preserve"> </w:t>
      </w:r>
      <w:r w:rsidRPr="0048495B">
        <w:rPr>
          <w:rFonts w:cs="Arial"/>
          <w:b/>
          <w:bCs/>
          <w:sz w:val="24"/>
          <w:szCs w:val="24"/>
        </w:rPr>
        <w:t xml:space="preserve">Parish Council </w:t>
      </w:r>
      <w:r w:rsidR="0061523E" w:rsidRPr="0048495B">
        <w:rPr>
          <w:rFonts w:cs="Arial"/>
          <w:b/>
          <w:bCs/>
          <w:sz w:val="24"/>
          <w:szCs w:val="24"/>
        </w:rPr>
        <w:t>M</w:t>
      </w:r>
      <w:r w:rsidRPr="0048495B">
        <w:rPr>
          <w:rFonts w:cs="Arial"/>
          <w:b/>
          <w:bCs/>
          <w:sz w:val="24"/>
          <w:szCs w:val="24"/>
        </w:rPr>
        <w:t xml:space="preserve">eeting held on </w:t>
      </w:r>
      <w:r w:rsidR="00277864">
        <w:rPr>
          <w:rFonts w:cs="Arial"/>
          <w:b/>
          <w:bCs/>
          <w:sz w:val="24"/>
          <w:szCs w:val="24"/>
        </w:rPr>
        <w:t>12</w:t>
      </w:r>
      <w:r w:rsidR="00AD0629" w:rsidRPr="00AD0629">
        <w:rPr>
          <w:rFonts w:cs="Arial"/>
          <w:b/>
          <w:bCs/>
          <w:sz w:val="24"/>
          <w:szCs w:val="24"/>
          <w:vertAlign w:val="superscript"/>
        </w:rPr>
        <w:t>th</w:t>
      </w:r>
      <w:r w:rsidR="00AD0629">
        <w:rPr>
          <w:rFonts w:cs="Arial"/>
          <w:b/>
          <w:bCs/>
          <w:sz w:val="24"/>
          <w:szCs w:val="24"/>
        </w:rPr>
        <w:t xml:space="preserve"> </w:t>
      </w:r>
      <w:r w:rsidR="00277864">
        <w:rPr>
          <w:rFonts w:cs="Arial"/>
          <w:b/>
          <w:bCs/>
          <w:sz w:val="24"/>
          <w:szCs w:val="24"/>
        </w:rPr>
        <w:t>March</w:t>
      </w:r>
      <w:r w:rsidRPr="0048495B">
        <w:rPr>
          <w:rFonts w:cs="Arial"/>
          <w:b/>
          <w:bCs/>
          <w:sz w:val="24"/>
          <w:szCs w:val="24"/>
        </w:rPr>
        <w:t xml:space="preserve"> 201</w:t>
      </w:r>
      <w:r w:rsidR="00AD0629">
        <w:rPr>
          <w:rFonts w:cs="Arial"/>
          <w:b/>
          <w:bCs/>
          <w:sz w:val="24"/>
          <w:szCs w:val="24"/>
        </w:rPr>
        <w:t>9</w:t>
      </w:r>
    </w:p>
    <w:p w14:paraId="376B049B" w14:textId="6258835A" w:rsidR="006748EB" w:rsidRPr="00483DF5" w:rsidRDefault="00D12072" w:rsidP="5E74C9D4">
      <w:pPr>
        <w:pStyle w:val="ListParagraph"/>
        <w:numPr>
          <w:ilvl w:val="0"/>
          <w:numId w:val="6"/>
        </w:numPr>
        <w:spacing w:after="0" w:line="240" w:lineRule="auto"/>
        <w:jc w:val="both"/>
        <w:rPr>
          <w:rStyle w:val="yiv1123363428textrun"/>
          <w:rFonts w:cs="Calibri"/>
          <w:b/>
          <w:bCs/>
          <w:sz w:val="24"/>
          <w:szCs w:val="24"/>
        </w:rPr>
      </w:pPr>
      <w:r>
        <w:rPr>
          <w:rStyle w:val="yiv1123363428textrun"/>
          <w:rFonts w:cs="Calibri"/>
          <w:b/>
          <w:sz w:val="24"/>
          <w:szCs w:val="24"/>
          <w:lang w:val="en-US"/>
        </w:rPr>
        <w:t xml:space="preserve">To consider matters pertaining to the </w:t>
      </w:r>
      <w:r w:rsidR="0048495B" w:rsidRPr="00483DF5">
        <w:rPr>
          <w:rStyle w:val="yiv1123363428textrun"/>
          <w:rFonts w:cs="Calibri"/>
          <w:b/>
          <w:sz w:val="24"/>
          <w:szCs w:val="24"/>
          <w:lang w:val="en-US"/>
        </w:rPr>
        <w:t xml:space="preserve">Village Green </w:t>
      </w:r>
      <w:r>
        <w:rPr>
          <w:rStyle w:val="yiv1123363428textrun"/>
          <w:rFonts w:cs="Calibri"/>
          <w:b/>
          <w:sz w:val="24"/>
          <w:szCs w:val="24"/>
          <w:lang w:val="en-US"/>
        </w:rPr>
        <w:t>(</w:t>
      </w:r>
      <w:r w:rsidR="0048495B" w:rsidRPr="00483DF5">
        <w:rPr>
          <w:rStyle w:val="yiv1123363428textrun"/>
          <w:rFonts w:cs="Calibri"/>
          <w:b/>
          <w:sz w:val="24"/>
          <w:szCs w:val="24"/>
          <w:lang w:val="en-US"/>
        </w:rPr>
        <w:t>including play area</w:t>
      </w:r>
      <w:r w:rsidR="00277864">
        <w:rPr>
          <w:rStyle w:val="yiv1123363428textrun"/>
          <w:rFonts w:cs="Calibri"/>
          <w:b/>
          <w:sz w:val="24"/>
          <w:szCs w:val="24"/>
          <w:lang w:val="en-US"/>
        </w:rPr>
        <w:t xml:space="preserve"> and grass cutting contract</w:t>
      </w:r>
      <w:r>
        <w:rPr>
          <w:rStyle w:val="yiv1123363428textrun"/>
          <w:rFonts w:cs="Calibri"/>
          <w:b/>
          <w:sz w:val="24"/>
          <w:szCs w:val="24"/>
          <w:lang w:val="en-US"/>
        </w:rPr>
        <w:t>)</w:t>
      </w:r>
      <w:r w:rsidR="0048495B" w:rsidRPr="00483DF5">
        <w:rPr>
          <w:rStyle w:val="yiv1123363428textrun"/>
          <w:rFonts w:cs="Calibri"/>
          <w:b/>
          <w:sz w:val="24"/>
          <w:szCs w:val="24"/>
          <w:lang w:val="en-US"/>
        </w:rPr>
        <w:t xml:space="preserve"> </w:t>
      </w:r>
    </w:p>
    <w:p w14:paraId="17B05E3A" w14:textId="77777777" w:rsidR="001C7F4F" w:rsidRPr="00483DF5" w:rsidRDefault="001C7F4F" w:rsidP="5E74C9D4">
      <w:pPr>
        <w:pStyle w:val="ListParagraph"/>
        <w:numPr>
          <w:ilvl w:val="0"/>
          <w:numId w:val="6"/>
        </w:numPr>
        <w:spacing w:after="0" w:line="240" w:lineRule="auto"/>
        <w:jc w:val="both"/>
        <w:rPr>
          <w:rStyle w:val="yiv1123363428textrun"/>
          <w:rFonts w:cs="Calibri"/>
          <w:b/>
          <w:bCs/>
          <w:sz w:val="24"/>
          <w:szCs w:val="24"/>
        </w:rPr>
      </w:pPr>
      <w:r w:rsidRPr="00483DF5">
        <w:rPr>
          <w:rStyle w:val="yiv1123363428textrun"/>
          <w:rFonts w:cs="Calibri"/>
          <w:b/>
          <w:bCs/>
          <w:sz w:val="24"/>
          <w:szCs w:val="24"/>
        </w:rPr>
        <w:t>Planning matters:</w:t>
      </w:r>
    </w:p>
    <w:p w14:paraId="14455735" w14:textId="153EA956" w:rsidR="0048495B" w:rsidRPr="00D12072" w:rsidRDefault="0048495B" w:rsidP="00D12072">
      <w:pPr>
        <w:pStyle w:val="ListParagraph"/>
        <w:numPr>
          <w:ilvl w:val="1"/>
          <w:numId w:val="35"/>
        </w:numPr>
        <w:spacing w:after="0" w:line="240" w:lineRule="auto"/>
        <w:jc w:val="both"/>
        <w:rPr>
          <w:rStyle w:val="yiv1123363428textrun"/>
          <w:rFonts w:cs="Calibri"/>
          <w:bCs/>
          <w:sz w:val="24"/>
          <w:szCs w:val="24"/>
        </w:rPr>
      </w:pPr>
      <w:r w:rsidRPr="00483DF5">
        <w:rPr>
          <w:rStyle w:val="yiv1123363428textrun"/>
          <w:rFonts w:cs="Calibri"/>
          <w:bCs/>
          <w:sz w:val="24"/>
          <w:szCs w:val="24"/>
        </w:rPr>
        <w:t>To consider applications received</w:t>
      </w:r>
      <w:r w:rsidR="00D12072">
        <w:rPr>
          <w:rStyle w:val="yiv1123363428textrun"/>
          <w:rFonts w:cs="Calibri"/>
          <w:bCs/>
          <w:sz w:val="24"/>
          <w:szCs w:val="24"/>
        </w:rPr>
        <w:t xml:space="preserve"> and</w:t>
      </w:r>
      <w:r w:rsidRPr="00D12072">
        <w:rPr>
          <w:rStyle w:val="yiv1123363428textrun"/>
          <w:rFonts w:cs="Calibri"/>
          <w:bCs/>
          <w:sz w:val="24"/>
          <w:szCs w:val="24"/>
        </w:rPr>
        <w:t xml:space="preserve"> note planning decisions</w:t>
      </w:r>
    </w:p>
    <w:p w14:paraId="6EC82262" w14:textId="7F8B10E1" w:rsidR="0048495B" w:rsidRPr="00483DF5" w:rsidRDefault="0048495B" w:rsidP="00462EC5">
      <w:pPr>
        <w:pStyle w:val="ListParagraph"/>
        <w:numPr>
          <w:ilvl w:val="1"/>
          <w:numId w:val="35"/>
        </w:numPr>
        <w:spacing w:after="0" w:line="240" w:lineRule="auto"/>
        <w:jc w:val="both"/>
        <w:rPr>
          <w:rFonts w:cs="Calibri"/>
          <w:bCs/>
          <w:sz w:val="24"/>
          <w:szCs w:val="24"/>
        </w:rPr>
      </w:pPr>
      <w:r w:rsidRPr="00483DF5">
        <w:rPr>
          <w:rStyle w:val="yiv1123363428textrun"/>
          <w:rFonts w:cs="Calibri"/>
          <w:bCs/>
          <w:sz w:val="24"/>
          <w:szCs w:val="24"/>
        </w:rPr>
        <w:t>Matters pertaining to “The Crown”</w:t>
      </w:r>
    </w:p>
    <w:p w14:paraId="300F6432" w14:textId="725C45EF" w:rsidR="00F04121" w:rsidRDefault="000C1F17" w:rsidP="00483DF5">
      <w:pPr>
        <w:pStyle w:val="ListParagraph"/>
        <w:numPr>
          <w:ilvl w:val="0"/>
          <w:numId w:val="6"/>
        </w:numPr>
        <w:spacing w:after="0" w:line="240" w:lineRule="auto"/>
        <w:jc w:val="both"/>
        <w:rPr>
          <w:rFonts w:cs="Calibri"/>
          <w:b/>
          <w:bCs/>
          <w:sz w:val="24"/>
          <w:szCs w:val="24"/>
        </w:rPr>
      </w:pPr>
      <w:r w:rsidRPr="00483DF5">
        <w:rPr>
          <w:rFonts w:cs="Calibri"/>
          <w:b/>
          <w:bCs/>
          <w:sz w:val="24"/>
          <w:szCs w:val="24"/>
        </w:rPr>
        <w:t>Finance</w:t>
      </w:r>
    </w:p>
    <w:p w14:paraId="0CA31118" w14:textId="3FA496AB" w:rsidR="0048495B" w:rsidRPr="00D12072" w:rsidRDefault="00462EC5" w:rsidP="00F04121">
      <w:pPr>
        <w:pStyle w:val="ListParagraph"/>
        <w:numPr>
          <w:ilvl w:val="1"/>
          <w:numId w:val="38"/>
        </w:numPr>
        <w:spacing w:after="0" w:line="240" w:lineRule="auto"/>
        <w:jc w:val="both"/>
        <w:rPr>
          <w:rFonts w:cs="Calibri"/>
          <w:bCs/>
          <w:sz w:val="24"/>
          <w:szCs w:val="24"/>
        </w:rPr>
      </w:pPr>
      <w:r w:rsidRPr="00D12072">
        <w:rPr>
          <w:rFonts w:cs="Calibri"/>
          <w:bCs/>
          <w:sz w:val="24"/>
          <w:szCs w:val="24"/>
        </w:rPr>
        <w:t>T</w:t>
      </w:r>
      <w:r w:rsidR="0048495B" w:rsidRPr="00D12072">
        <w:rPr>
          <w:rFonts w:cs="Calibri"/>
          <w:bCs/>
          <w:sz w:val="24"/>
          <w:szCs w:val="24"/>
        </w:rPr>
        <w:t xml:space="preserve">o </w:t>
      </w:r>
      <w:r w:rsidR="007B5D48">
        <w:rPr>
          <w:rFonts w:cs="Calibri"/>
          <w:bCs/>
          <w:sz w:val="24"/>
          <w:szCs w:val="24"/>
        </w:rPr>
        <w:t>approve</w:t>
      </w:r>
      <w:r w:rsidR="0048495B" w:rsidRPr="00D12072">
        <w:rPr>
          <w:rFonts w:cs="Calibri"/>
          <w:bCs/>
          <w:sz w:val="24"/>
          <w:szCs w:val="24"/>
        </w:rPr>
        <w:t xml:space="preserve"> accounts for payments and note receipts</w:t>
      </w:r>
      <w:r w:rsidR="00F04121" w:rsidRPr="00D12072">
        <w:rPr>
          <w:rFonts w:cs="Calibri"/>
          <w:bCs/>
          <w:sz w:val="24"/>
          <w:szCs w:val="24"/>
        </w:rPr>
        <w:t xml:space="preserve"> and bank balances</w:t>
      </w:r>
    </w:p>
    <w:p w14:paraId="3271C17F" w14:textId="5421E826" w:rsidR="00277864" w:rsidRPr="00AC30D7" w:rsidRDefault="00D12072" w:rsidP="00277864">
      <w:pPr>
        <w:numPr>
          <w:ilvl w:val="0"/>
          <w:numId w:val="41"/>
        </w:numPr>
        <w:spacing w:after="0" w:line="240" w:lineRule="auto"/>
        <w:rPr>
          <w:rFonts w:eastAsia="Times New Roman" w:cs="Calibri"/>
          <w:sz w:val="24"/>
          <w:szCs w:val="24"/>
          <w:lang w:eastAsia="en-GB"/>
        </w:rPr>
      </w:pPr>
      <w:r w:rsidRPr="00277864">
        <w:rPr>
          <w:rFonts w:cs="Calibri"/>
          <w:bCs/>
          <w:sz w:val="24"/>
          <w:szCs w:val="24"/>
        </w:rPr>
        <w:t xml:space="preserve"> </w:t>
      </w:r>
      <w:r w:rsidR="00277864" w:rsidRPr="00EA56C8">
        <w:rPr>
          <w:rFonts w:cs="Calibri"/>
          <w:sz w:val="24"/>
          <w:szCs w:val="24"/>
          <w:lang w:val="en-US"/>
        </w:rPr>
        <w:t>To approve the Annual Governance Statement (Section 1 of the AGAR</w:t>
      </w:r>
      <w:r w:rsidR="00F360FA">
        <w:rPr>
          <w:rFonts w:cs="Calibri"/>
          <w:sz w:val="24"/>
          <w:szCs w:val="24"/>
          <w:lang w:val="en-US"/>
        </w:rPr>
        <w:t xml:space="preserve"> Part 2</w:t>
      </w:r>
      <w:r w:rsidR="00277864">
        <w:rPr>
          <w:rFonts w:cs="Calibri"/>
          <w:sz w:val="24"/>
          <w:szCs w:val="24"/>
          <w:lang w:val="en-US"/>
        </w:rPr>
        <w:t>)</w:t>
      </w:r>
      <w:r w:rsidR="00277864" w:rsidRPr="00EA56C8">
        <w:rPr>
          <w:rFonts w:cs="Calibri"/>
          <w:sz w:val="24"/>
          <w:szCs w:val="24"/>
          <w:lang w:val="en-US"/>
        </w:rPr>
        <w:t xml:space="preserve"> for Year </w:t>
      </w:r>
      <w:r w:rsidR="00277864" w:rsidRPr="00AC30D7">
        <w:rPr>
          <w:rFonts w:cs="Calibri"/>
          <w:sz w:val="24"/>
          <w:szCs w:val="24"/>
          <w:lang w:val="en-US"/>
        </w:rPr>
        <w:t>ended 31 March 201</w:t>
      </w:r>
      <w:r w:rsidR="005C6A79">
        <w:rPr>
          <w:rFonts w:cs="Calibri"/>
          <w:sz w:val="24"/>
          <w:szCs w:val="24"/>
          <w:lang w:val="en-US"/>
        </w:rPr>
        <w:t>9</w:t>
      </w:r>
      <w:r w:rsidR="00277864" w:rsidRPr="00AC30D7">
        <w:rPr>
          <w:rFonts w:cs="Calibri"/>
          <w:sz w:val="24"/>
          <w:szCs w:val="24"/>
          <w:lang w:val="en-US"/>
        </w:rPr>
        <w:t>)</w:t>
      </w:r>
    </w:p>
    <w:p w14:paraId="5118E340" w14:textId="77777777" w:rsidR="00277864" w:rsidRPr="00EA56C8" w:rsidRDefault="00277864" w:rsidP="00277864">
      <w:pPr>
        <w:numPr>
          <w:ilvl w:val="0"/>
          <w:numId w:val="41"/>
        </w:numPr>
        <w:spacing w:after="0" w:line="240" w:lineRule="auto"/>
        <w:rPr>
          <w:rFonts w:cs="Calibri"/>
          <w:sz w:val="24"/>
          <w:szCs w:val="24"/>
          <w:lang w:val="en-US"/>
        </w:rPr>
      </w:pPr>
      <w:r w:rsidRPr="00EA56C8">
        <w:rPr>
          <w:rFonts w:cs="Calibri"/>
          <w:sz w:val="24"/>
          <w:szCs w:val="24"/>
        </w:rPr>
        <w:t xml:space="preserve">To consider and approve the </w:t>
      </w:r>
      <w:r>
        <w:rPr>
          <w:rFonts w:cs="Calibri"/>
          <w:sz w:val="24"/>
          <w:szCs w:val="24"/>
        </w:rPr>
        <w:t>A</w:t>
      </w:r>
      <w:r w:rsidRPr="00EA56C8">
        <w:rPr>
          <w:rFonts w:cs="Calibri"/>
          <w:sz w:val="24"/>
          <w:szCs w:val="24"/>
        </w:rPr>
        <w:t xml:space="preserve">nnual </w:t>
      </w:r>
      <w:r>
        <w:rPr>
          <w:rFonts w:cs="Calibri"/>
          <w:sz w:val="24"/>
          <w:szCs w:val="24"/>
        </w:rPr>
        <w:t>A</w:t>
      </w:r>
      <w:r w:rsidRPr="00EA56C8">
        <w:rPr>
          <w:rFonts w:cs="Calibri"/>
          <w:sz w:val="24"/>
          <w:szCs w:val="24"/>
        </w:rPr>
        <w:t>ccounts for year ended 31 March 201</w:t>
      </w:r>
      <w:r>
        <w:rPr>
          <w:rFonts w:cs="Calibri"/>
          <w:sz w:val="24"/>
          <w:szCs w:val="24"/>
        </w:rPr>
        <w:t>9</w:t>
      </w:r>
    </w:p>
    <w:p w14:paraId="42D2FE58" w14:textId="77777777" w:rsidR="00277864" w:rsidRDefault="00277864" w:rsidP="00277864">
      <w:pPr>
        <w:numPr>
          <w:ilvl w:val="0"/>
          <w:numId w:val="41"/>
        </w:numPr>
        <w:spacing w:after="0" w:line="240" w:lineRule="auto"/>
        <w:rPr>
          <w:rFonts w:cs="Calibri"/>
          <w:sz w:val="24"/>
          <w:szCs w:val="24"/>
          <w:lang w:val="en-US"/>
        </w:rPr>
      </w:pPr>
      <w:r w:rsidRPr="00EA56C8">
        <w:rPr>
          <w:rFonts w:cs="Calibri"/>
          <w:sz w:val="24"/>
          <w:szCs w:val="24"/>
        </w:rPr>
        <w:t>To consider and approve the</w:t>
      </w:r>
      <w:r w:rsidRPr="00EA56C8">
        <w:rPr>
          <w:rFonts w:cs="Calibri"/>
          <w:b/>
          <w:bCs/>
          <w:sz w:val="24"/>
          <w:szCs w:val="24"/>
        </w:rPr>
        <w:t xml:space="preserve"> </w:t>
      </w:r>
      <w:r w:rsidRPr="00EA56C8">
        <w:rPr>
          <w:rFonts w:cs="Calibri"/>
          <w:sz w:val="24"/>
          <w:szCs w:val="24"/>
          <w:lang w:val="en-US"/>
        </w:rPr>
        <w:t>Asset Register for the year ended 31 March 201</w:t>
      </w:r>
      <w:r>
        <w:rPr>
          <w:rFonts w:cs="Calibri"/>
          <w:sz w:val="24"/>
          <w:szCs w:val="24"/>
          <w:lang w:val="en-US"/>
        </w:rPr>
        <w:t>9</w:t>
      </w:r>
    </w:p>
    <w:p w14:paraId="1C63A576" w14:textId="256D1AE4" w:rsidR="00D12072" w:rsidRPr="00F360FA" w:rsidRDefault="00277864" w:rsidP="00F360FA">
      <w:pPr>
        <w:numPr>
          <w:ilvl w:val="0"/>
          <w:numId w:val="41"/>
        </w:numPr>
        <w:spacing w:after="0" w:line="240" w:lineRule="auto"/>
        <w:rPr>
          <w:rFonts w:cs="Calibri"/>
          <w:sz w:val="24"/>
          <w:szCs w:val="24"/>
          <w:lang w:val="en-US"/>
        </w:rPr>
      </w:pPr>
      <w:r w:rsidRPr="00EA56C8">
        <w:rPr>
          <w:rFonts w:cs="Calibri"/>
          <w:sz w:val="24"/>
          <w:szCs w:val="24"/>
        </w:rPr>
        <w:t>To approve the Accounting Statements (Section 2 of the AGAR</w:t>
      </w:r>
      <w:r w:rsidR="00F360FA">
        <w:rPr>
          <w:rFonts w:cs="Calibri"/>
          <w:sz w:val="24"/>
          <w:szCs w:val="24"/>
        </w:rPr>
        <w:t xml:space="preserve"> Part 2</w:t>
      </w:r>
      <w:r>
        <w:rPr>
          <w:rFonts w:cs="Calibri"/>
          <w:sz w:val="24"/>
          <w:szCs w:val="24"/>
        </w:rPr>
        <w:t>)</w:t>
      </w:r>
      <w:r w:rsidRPr="00EA56C8">
        <w:rPr>
          <w:rFonts w:cs="Calibri"/>
          <w:sz w:val="24"/>
          <w:szCs w:val="24"/>
        </w:rPr>
        <w:t xml:space="preserve"> for year ended 31 </w:t>
      </w:r>
      <w:r w:rsidRPr="00AC30D7">
        <w:rPr>
          <w:rFonts w:cs="Calibri"/>
          <w:sz w:val="24"/>
          <w:szCs w:val="24"/>
        </w:rPr>
        <w:t>March 2019)</w:t>
      </w:r>
    </w:p>
    <w:p w14:paraId="36AB28D8" w14:textId="22B29CA5" w:rsidR="0048495B" w:rsidRPr="00483DF5" w:rsidRDefault="0048495B" w:rsidP="000C1F17">
      <w:pPr>
        <w:pStyle w:val="ListParagraph"/>
        <w:numPr>
          <w:ilvl w:val="0"/>
          <w:numId w:val="6"/>
        </w:numPr>
        <w:spacing w:after="0" w:line="240" w:lineRule="auto"/>
        <w:jc w:val="both"/>
        <w:rPr>
          <w:rFonts w:cs="Calibri"/>
          <w:b/>
          <w:bCs/>
          <w:sz w:val="24"/>
          <w:szCs w:val="24"/>
        </w:rPr>
      </w:pPr>
      <w:r w:rsidRPr="00483DF5">
        <w:rPr>
          <w:rFonts w:cs="Calibri"/>
          <w:b/>
          <w:bCs/>
          <w:sz w:val="24"/>
          <w:szCs w:val="24"/>
        </w:rPr>
        <w:t>To note any other correspondence received and agree action needed</w:t>
      </w:r>
    </w:p>
    <w:p w14:paraId="40636EE0" w14:textId="1FF2FFC4" w:rsidR="00D1218E" w:rsidRPr="00D12072" w:rsidRDefault="5E74C9D4" w:rsidP="000C1F17">
      <w:pPr>
        <w:pStyle w:val="ListParagraph"/>
        <w:numPr>
          <w:ilvl w:val="0"/>
          <w:numId w:val="6"/>
        </w:numPr>
        <w:spacing w:after="0" w:line="240" w:lineRule="auto"/>
        <w:jc w:val="both"/>
        <w:rPr>
          <w:rFonts w:cs="Calibri"/>
          <w:b/>
          <w:bCs/>
          <w:sz w:val="24"/>
          <w:szCs w:val="24"/>
        </w:rPr>
      </w:pPr>
      <w:r w:rsidRPr="00483DF5">
        <w:rPr>
          <w:rFonts w:cs="Calibri"/>
          <w:b/>
          <w:bCs/>
          <w:sz w:val="24"/>
          <w:szCs w:val="24"/>
        </w:rPr>
        <w:t>Chair’s urgent business:</w:t>
      </w:r>
      <w:r w:rsidRPr="00483DF5">
        <w:rPr>
          <w:rFonts w:cs="Calibri"/>
          <w:sz w:val="24"/>
          <w:szCs w:val="24"/>
        </w:rPr>
        <w:t xml:space="preserve"> any items not on this agenda but of such urgency as to merit, in the Chair’s opinion, immediate action</w:t>
      </w:r>
    </w:p>
    <w:p w14:paraId="484ACC88" w14:textId="1C28B60F" w:rsidR="00D12072" w:rsidRDefault="00D12072" w:rsidP="000C1F17">
      <w:pPr>
        <w:pStyle w:val="ListParagraph"/>
        <w:numPr>
          <w:ilvl w:val="0"/>
          <w:numId w:val="6"/>
        </w:numPr>
        <w:spacing w:after="0" w:line="240" w:lineRule="auto"/>
        <w:jc w:val="both"/>
        <w:rPr>
          <w:rFonts w:cs="Calibri"/>
          <w:b/>
          <w:bCs/>
          <w:sz w:val="24"/>
          <w:szCs w:val="24"/>
        </w:rPr>
      </w:pPr>
      <w:r>
        <w:rPr>
          <w:rFonts w:cs="Calibri"/>
          <w:b/>
          <w:bCs/>
          <w:sz w:val="24"/>
          <w:szCs w:val="24"/>
        </w:rPr>
        <w:t>Reports from Councillors/ items for addition to the next agenda</w:t>
      </w:r>
    </w:p>
    <w:p w14:paraId="60DD2049" w14:textId="7E06BAF2" w:rsidR="00D12072" w:rsidRPr="00F360FA" w:rsidRDefault="00D12072" w:rsidP="000C1F17">
      <w:pPr>
        <w:pStyle w:val="ListParagraph"/>
        <w:numPr>
          <w:ilvl w:val="0"/>
          <w:numId w:val="6"/>
        </w:numPr>
        <w:spacing w:after="0" w:line="240" w:lineRule="auto"/>
        <w:jc w:val="both"/>
        <w:rPr>
          <w:rFonts w:cs="Calibri"/>
          <w:bCs/>
          <w:sz w:val="24"/>
          <w:szCs w:val="24"/>
        </w:rPr>
      </w:pPr>
      <w:r>
        <w:rPr>
          <w:rFonts w:cs="Calibri"/>
          <w:b/>
          <w:bCs/>
          <w:sz w:val="24"/>
          <w:szCs w:val="24"/>
        </w:rPr>
        <w:t>Elections 2019</w:t>
      </w:r>
      <w:r w:rsidR="007B5D48">
        <w:rPr>
          <w:rFonts w:cs="Calibri"/>
          <w:b/>
          <w:bCs/>
          <w:sz w:val="24"/>
          <w:szCs w:val="24"/>
        </w:rPr>
        <w:t xml:space="preserve"> </w:t>
      </w:r>
      <w:r>
        <w:rPr>
          <w:rFonts w:cs="Calibri"/>
          <w:b/>
          <w:bCs/>
          <w:sz w:val="24"/>
          <w:szCs w:val="24"/>
        </w:rPr>
        <w:t xml:space="preserve">- </w:t>
      </w:r>
      <w:r w:rsidR="00F360FA" w:rsidRPr="00F360FA">
        <w:rPr>
          <w:rFonts w:cs="Calibri"/>
          <w:bCs/>
          <w:sz w:val="24"/>
          <w:szCs w:val="24"/>
        </w:rPr>
        <w:t>Update</w:t>
      </w:r>
    </w:p>
    <w:p w14:paraId="22653A51" w14:textId="0FC13CA6" w:rsidR="00D57F51" w:rsidRPr="00483DF5" w:rsidRDefault="5E74C9D4" w:rsidP="000C1F17">
      <w:pPr>
        <w:pStyle w:val="ListParagraph"/>
        <w:numPr>
          <w:ilvl w:val="0"/>
          <w:numId w:val="6"/>
        </w:numPr>
        <w:spacing w:after="0" w:line="240" w:lineRule="auto"/>
        <w:jc w:val="both"/>
        <w:rPr>
          <w:rFonts w:cs="Calibri"/>
          <w:b/>
          <w:bCs/>
          <w:sz w:val="24"/>
          <w:szCs w:val="24"/>
        </w:rPr>
      </w:pPr>
      <w:r w:rsidRPr="00483DF5">
        <w:rPr>
          <w:rFonts w:cs="Calibri"/>
          <w:b/>
          <w:bCs/>
          <w:sz w:val="24"/>
          <w:szCs w:val="24"/>
        </w:rPr>
        <w:t>Date of next meeting</w:t>
      </w:r>
      <w:r w:rsidRPr="00483DF5">
        <w:rPr>
          <w:rFonts w:cs="Calibri"/>
          <w:sz w:val="24"/>
          <w:szCs w:val="24"/>
        </w:rPr>
        <w:t xml:space="preserve">      </w:t>
      </w:r>
    </w:p>
    <w:sectPr w:rsidR="00D57F51" w:rsidRPr="00483DF5" w:rsidSect="00FD3B4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BD96"/>
      </v:shape>
    </w:pict>
  </w:numPicBullet>
  <w:abstractNum w:abstractNumId="0" w15:restartNumberingAfterBreak="0">
    <w:nsid w:val="03174707"/>
    <w:multiLevelType w:val="multilevel"/>
    <w:tmpl w:val="464E7F24"/>
    <w:lvl w:ilvl="0">
      <w:start w:val="10"/>
      <w:numFmt w:val="decimal"/>
      <w:lvlText w:val="%1"/>
      <w:lvlJc w:val="left"/>
      <w:pPr>
        <w:ind w:left="360" w:hanging="360"/>
      </w:pPr>
      <w:rPr>
        <w:rFonts w:eastAsia="Times New Roman" w:cs="Tahoma" w:hint="default"/>
        <w:b w:val="0"/>
      </w:rPr>
    </w:lvl>
    <w:lvl w:ilvl="1">
      <w:start w:val="1"/>
      <w:numFmt w:val="decimal"/>
      <w:lvlText w:val="%1.%2"/>
      <w:lvlJc w:val="left"/>
      <w:pPr>
        <w:ind w:left="720" w:hanging="360"/>
      </w:pPr>
      <w:rPr>
        <w:rFonts w:eastAsia="Times New Roman" w:cs="Tahoma" w:hint="default"/>
        <w:b w:val="0"/>
      </w:rPr>
    </w:lvl>
    <w:lvl w:ilvl="2">
      <w:start w:val="1"/>
      <w:numFmt w:val="decimal"/>
      <w:lvlText w:val="%1.%2.%3"/>
      <w:lvlJc w:val="left"/>
      <w:pPr>
        <w:ind w:left="1440" w:hanging="720"/>
      </w:pPr>
      <w:rPr>
        <w:rFonts w:eastAsia="Times New Roman" w:cs="Tahoma" w:hint="default"/>
        <w:b w:val="0"/>
      </w:rPr>
    </w:lvl>
    <w:lvl w:ilvl="3">
      <w:start w:val="1"/>
      <w:numFmt w:val="decimal"/>
      <w:lvlText w:val="%1.%2.%3.%4"/>
      <w:lvlJc w:val="left"/>
      <w:pPr>
        <w:ind w:left="1800" w:hanging="720"/>
      </w:pPr>
      <w:rPr>
        <w:rFonts w:eastAsia="Times New Roman" w:cs="Tahoma" w:hint="default"/>
        <w:b w:val="0"/>
      </w:rPr>
    </w:lvl>
    <w:lvl w:ilvl="4">
      <w:start w:val="1"/>
      <w:numFmt w:val="decimal"/>
      <w:lvlText w:val="%1.%2.%3.%4.%5"/>
      <w:lvlJc w:val="left"/>
      <w:pPr>
        <w:ind w:left="2160" w:hanging="720"/>
      </w:pPr>
      <w:rPr>
        <w:rFonts w:eastAsia="Times New Roman" w:cs="Tahoma" w:hint="default"/>
        <w:b w:val="0"/>
      </w:rPr>
    </w:lvl>
    <w:lvl w:ilvl="5">
      <w:start w:val="1"/>
      <w:numFmt w:val="decimal"/>
      <w:lvlText w:val="%1.%2.%3.%4.%5.%6"/>
      <w:lvlJc w:val="left"/>
      <w:pPr>
        <w:ind w:left="2880" w:hanging="1080"/>
      </w:pPr>
      <w:rPr>
        <w:rFonts w:eastAsia="Times New Roman" w:cs="Tahoma" w:hint="default"/>
        <w:b w:val="0"/>
      </w:rPr>
    </w:lvl>
    <w:lvl w:ilvl="6">
      <w:start w:val="1"/>
      <w:numFmt w:val="decimal"/>
      <w:lvlText w:val="%1.%2.%3.%4.%5.%6.%7"/>
      <w:lvlJc w:val="left"/>
      <w:pPr>
        <w:ind w:left="3240" w:hanging="1080"/>
      </w:pPr>
      <w:rPr>
        <w:rFonts w:eastAsia="Times New Roman" w:cs="Tahoma" w:hint="default"/>
        <w:b w:val="0"/>
      </w:rPr>
    </w:lvl>
    <w:lvl w:ilvl="7">
      <w:start w:val="1"/>
      <w:numFmt w:val="decimal"/>
      <w:lvlText w:val="%1.%2.%3.%4.%5.%6.%7.%8"/>
      <w:lvlJc w:val="left"/>
      <w:pPr>
        <w:ind w:left="3960" w:hanging="1440"/>
      </w:pPr>
      <w:rPr>
        <w:rFonts w:eastAsia="Times New Roman" w:cs="Tahoma" w:hint="default"/>
        <w:b w:val="0"/>
      </w:rPr>
    </w:lvl>
    <w:lvl w:ilvl="8">
      <w:start w:val="1"/>
      <w:numFmt w:val="decimal"/>
      <w:lvlText w:val="%1.%2.%3.%4.%5.%6.%7.%8.%9"/>
      <w:lvlJc w:val="left"/>
      <w:pPr>
        <w:ind w:left="4320" w:hanging="1440"/>
      </w:pPr>
      <w:rPr>
        <w:rFonts w:eastAsia="Times New Roman" w:cs="Tahoma" w:hint="default"/>
        <w:b w:val="0"/>
      </w:rPr>
    </w:lvl>
  </w:abstractNum>
  <w:abstractNum w:abstractNumId="1" w15:restartNumberingAfterBreak="0">
    <w:nsid w:val="05595A38"/>
    <w:multiLevelType w:val="multilevel"/>
    <w:tmpl w:val="BF56B674"/>
    <w:lvl w:ilvl="0">
      <w:start w:val="9"/>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2" w15:restartNumberingAfterBreak="0">
    <w:nsid w:val="055F377C"/>
    <w:multiLevelType w:val="hybridMultilevel"/>
    <w:tmpl w:val="BE26387E"/>
    <w:lvl w:ilvl="0" w:tplc="08090007">
      <w:start w:val="1"/>
      <w:numFmt w:val="bullet"/>
      <w:lvlText w:val=""/>
      <w:lvlPicBulletId w:val="0"/>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3" w15:restartNumberingAfterBreak="0">
    <w:nsid w:val="09D03307"/>
    <w:multiLevelType w:val="hybridMultilevel"/>
    <w:tmpl w:val="CF3EF438"/>
    <w:lvl w:ilvl="0" w:tplc="C2D01B4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A623A4"/>
    <w:multiLevelType w:val="multilevel"/>
    <w:tmpl w:val="E4529F88"/>
    <w:lvl w:ilvl="0">
      <w:start w:val="8"/>
      <w:numFmt w:val="decimal"/>
      <w:lvlText w:val="%1"/>
      <w:lvlJc w:val="left"/>
      <w:pPr>
        <w:ind w:left="360" w:hanging="360"/>
      </w:pPr>
      <w:rPr>
        <w:rFonts w:hint="default"/>
      </w:rPr>
    </w:lvl>
    <w:lvl w:ilvl="1">
      <w:start w:val="1"/>
      <w:numFmt w:val="decimal"/>
      <w:lvlText w:val="%1.%2"/>
      <w:lvlJc w:val="left"/>
      <w:pPr>
        <w:ind w:left="1004" w:hanging="360"/>
      </w:pPr>
      <w:rPr>
        <w:rFonts w:hint="default"/>
        <w:b w:val="0"/>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5" w15:restartNumberingAfterBreak="0">
    <w:nsid w:val="0D2A2377"/>
    <w:multiLevelType w:val="hybridMultilevel"/>
    <w:tmpl w:val="81C83B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5E619C"/>
    <w:multiLevelType w:val="hybridMultilevel"/>
    <w:tmpl w:val="BC0EEFF6"/>
    <w:lvl w:ilvl="0" w:tplc="0809000F">
      <w:start w:val="1"/>
      <w:numFmt w:val="decimal"/>
      <w:lvlText w:val="%1."/>
      <w:lvlJc w:val="left"/>
      <w:pPr>
        <w:ind w:left="1050" w:hanging="360"/>
      </w:pPr>
    </w:lvl>
    <w:lvl w:ilvl="1" w:tplc="08090019" w:tentative="1">
      <w:start w:val="1"/>
      <w:numFmt w:val="lowerLetter"/>
      <w:lvlText w:val="%2."/>
      <w:lvlJc w:val="left"/>
      <w:pPr>
        <w:ind w:left="1770" w:hanging="360"/>
      </w:pPr>
    </w:lvl>
    <w:lvl w:ilvl="2" w:tplc="0809001B" w:tentative="1">
      <w:start w:val="1"/>
      <w:numFmt w:val="lowerRoman"/>
      <w:lvlText w:val="%3."/>
      <w:lvlJc w:val="right"/>
      <w:pPr>
        <w:ind w:left="2490" w:hanging="180"/>
      </w:pPr>
    </w:lvl>
    <w:lvl w:ilvl="3" w:tplc="0809000F" w:tentative="1">
      <w:start w:val="1"/>
      <w:numFmt w:val="decimal"/>
      <w:lvlText w:val="%4."/>
      <w:lvlJc w:val="left"/>
      <w:pPr>
        <w:ind w:left="3210" w:hanging="360"/>
      </w:pPr>
    </w:lvl>
    <w:lvl w:ilvl="4" w:tplc="08090019" w:tentative="1">
      <w:start w:val="1"/>
      <w:numFmt w:val="lowerLetter"/>
      <w:lvlText w:val="%5."/>
      <w:lvlJc w:val="left"/>
      <w:pPr>
        <w:ind w:left="3930" w:hanging="360"/>
      </w:pPr>
    </w:lvl>
    <w:lvl w:ilvl="5" w:tplc="0809001B" w:tentative="1">
      <w:start w:val="1"/>
      <w:numFmt w:val="lowerRoman"/>
      <w:lvlText w:val="%6."/>
      <w:lvlJc w:val="right"/>
      <w:pPr>
        <w:ind w:left="4650" w:hanging="180"/>
      </w:pPr>
    </w:lvl>
    <w:lvl w:ilvl="6" w:tplc="0809000F" w:tentative="1">
      <w:start w:val="1"/>
      <w:numFmt w:val="decimal"/>
      <w:lvlText w:val="%7."/>
      <w:lvlJc w:val="left"/>
      <w:pPr>
        <w:ind w:left="5370" w:hanging="360"/>
      </w:pPr>
    </w:lvl>
    <w:lvl w:ilvl="7" w:tplc="08090019" w:tentative="1">
      <w:start w:val="1"/>
      <w:numFmt w:val="lowerLetter"/>
      <w:lvlText w:val="%8."/>
      <w:lvlJc w:val="left"/>
      <w:pPr>
        <w:ind w:left="6090" w:hanging="360"/>
      </w:pPr>
    </w:lvl>
    <w:lvl w:ilvl="8" w:tplc="0809001B" w:tentative="1">
      <w:start w:val="1"/>
      <w:numFmt w:val="lowerRoman"/>
      <w:lvlText w:val="%9."/>
      <w:lvlJc w:val="right"/>
      <w:pPr>
        <w:ind w:left="6810" w:hanging="180"/>
      </w:pPr>
    </w:lvl>
  </w:abstractNum>
  <w:abstractNum w:abstractNumId="7" w15:restartNumberingAfterBreak="0">
    <w:nsid w:val="1CF801A1"/>
    <w:multiLevelType w:val="hybridMultilevel"/>
    <w:tmpl w:val="7BC01B3A"/>
    <w:lvl w:ilvl="0" w:tplc="70527D36">
      <w:start w:val="9"/>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F01D60"/>
    <w:multiLevelType w:val="hybridMultilevel"/>
    <w:tmpl w:val="5038E1EE"/>
    <w:lvl w:ilvl="0" w:tplc="FB7C9222">
      <w:start w:val="1"/>
      <w:numFmt w:val="decimal"/>
      <w:lvlText w:val="%1."/>
      <w:lvlJc w:val="left"/>
      <w:pPr>
        <w:ind w:left="644"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F67F28"/>
    <w:multiLevelType w:val="multilevel"/>
    <w:tmpl w:val="564AD27A"/>
    <w:lvl w:ilvl="0">
      <w:start w:val="10"/>
      <w:numFmt w:val="decimal"/>
      <w:lvlText w:val="%1"/>
      <w:lvlJc w:val="left"/>
      <w:pPr>
        <w:ind w:left="375" w:hanging="375"/>
      </w:pPr>
    </w:lvl>
    <w:lvl w:ilvl="1">
      <w:start w:val="1"/>
      <w:numFmt w:val="decimal"/>
      <w:lvlText w:val="%1.%2"/>
      <w:lvlJc w:val="left"/>
      <w:pPr>
        <w:ind w:left="942" w:hanging="375"/>
      </w:pPr>
      <w:rPr>
        <w:b w:val="0"/>
      </w:rPr>
    </w:lvl>
    <w:lvl w:ilvl="2">
      <w:start w:val="1"/>
      <w:numFmt w:val="decimal"/>
      <w:lvlText w:val="%1.%2.%3"/>
      <w:lvlJc w:val="left"/>
      <w:pPr>
        <w:ind w:left="2008" w:hanging="720"/>
      </w:pPr>
    </w:lvl>
    <w:lvl w:ilvl="3">
      <w:start w:val="1"/>
      <w:numFmt w:val="decimal"/>
      <w:lvlText w:val="%1.%2.%3.%4"/>
      <w:lvlJc w:val="left"/>
      <w:pPr>
        <w:ind w:left="2652" w:hanging="720"/>
      </w:pPr>
    </w:lvl>
    <w:lvl w:ilvl="4">
      <w:start w:val="1"/>
      <w:numFmt w:val="decimal"/>
      <w:lvlText w:val="%1.%2.%3.%4.%5"/>
      <w:lvlJc w:val="left"/>
      <w:pPr>
        <w:ind w:left="3296" w:hanging="720"/>
      </w:pPr>
    </w:lvl>
    <w:lvl w:ilvl="5">
      <w:start w:val="1"/>
      <w:numFmt w:val="decimal"/>
      <w:lvlText w:val="%1.%2.%3.%4.%5.%6"/>
      <w:lvlJc w:val="left"/>
      <w:pPr>
        <w:ind w:left="4300" w:hanging="1080"/>
      </w:pPr>
    </w:lvl>
    <w:lvl w:ilvl="6">
      <w:start w:val="1"/>
      <w:numFmt w:val="decimal"/>
      <w:lvlText w:val="%1.%2.%3.%4.%5.%6.%7"/>
      <w:lvlJc w:val="left"/>
      <w:pPr>
        <w:ind w:left="4944" w:hanging="1080"/>
      </w:pPr>
    </w:lvl>
    <w:lvl w:ilvl="7">
      <w:start w:val="1"/>
      <w:numFmt w:val="decimal"/>
      <w:lvlText w:val="%1.%2.%3.%4.%5.%6.%7.%8"/>
      <w:lvlJc w:val="left"/>
      <w:pPr>
        <w:ind w:left="5948" w:hanging="1440"/>
      </w:pPr>
    </w:lvl>
    <w:lvl w:ilvl="8">
      <w:start w:val="1"/>
      <w:numFmt w:val="decimal"/>
      <w:lvlText w:val="%1.%2.%3.%4.%5.%6.%7.%8.%9"/>
      <w:lvlJc w:val="left"/>
      <w:pPr>
        <w:ind w:left="6592" w:hanging="1440"/>
      </w:pPr>
    </w:lvl>
  </w:abstractNum>
  <w:abstractNum w:abstractNumId="10" w15:restartNumberingAfterBreak="0">
    <w:nsid w:val="1FF5434A"/>
    <w:multiLevelType w:val="multilevel"/>
    <w:tmpl w:val="20D4D7FE"/>
    <w:lvl w:ilvl="0">
      <w:start w:val="6"/>
      <w:numFmt w:val="decimal"/>
      <w:lvlText w:val="%1"/>
      <w:lvlJc w:val="left"/>
      <w:pPr>
        <w:ind w:left="360" w:hanging="360"/>
      </w:pPr>
      <w:rPr>
        <w:rFonts w:hint="default"/>
      </w:rPr>
    </w:lvl>
    <w:lvl w:ilvl="1">
      <w:start w:val="1"/>
      <w:numFmt w:val="decimal"/>
      <w:lvlText w:val="%1.%2"/>
      <w:lvlJc w:val="left"/>
      <w:pPr>
        <w:ind w:left="1004" w:hanging="360"/>
      </w:pPr>
      <w:rPr>
        <w:rFonts w:hint="default"/>
        <w:b w:val="0"/>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11" w15:restartNumberingAfterBreak="0">
    <w:nsid w:val="2138070D"/>
    <w:multiLevelType w:val="hybridMultilevel"/>
    <w:tmpl w:val="942E2B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E818DF"/>
    <w:multiLevelType w:val="multilevel"/>
    <w:tmpl w:val="C2362568"/>
    <w:lvl w:ilvl="0">
      <w:start w:val="12"/>
      <w:numFmt w:val="decimal"/>
      <w:lvlText w:val="%1"/>
      <w:lvlJc w:val="left"/>
      <w:pPr>
        <w:ind w:left="420" w:hanging="420"/>
      </w:pPr>
      <w:rPr>
        <w:rFonts w:cs="Arial" w:hint="default"/>
      </w:rPr>
    </w:lvl>
    <w:lvl w:ilvl="1">
      <w:start w:val="1"/>
      <w:numFmt w:val="decimal"/>
      <w:lvlText w:val="%1.%2"/>
      <w:lvlJc w:val="left"/>
      <w:pPr>
        <w:ind w:left="420" w:hanging="4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13" w15:restartNumberingAfterBreak="0">
    <w:nsid w:val="272A38D4"/>
    <w:multiLevelType w:val="multilevel"/>
    <w:tmpl w:val="A8601072"/>
    <w:lvl w:ilvl="0">
      <w:start w:val="12"/>
      <w:numFmt w:val="decimal"/>
      <w:lvlText w:val="%1"/>
      <w:lvlJc w:val="left"/>
      <w:pPr>
        <w:ind w:left="420" w:hanging="420"/>
      </w:pPr>
      <w:rPr>
        <w:rFonts w:cs="Arial" w:hint="default"/>
      </w:rPr>
    </w:lvl>
    <w:lvl w:ilvl="1">
      <w:start w:val="1"/>
      <w:numFmt w:val="decimal"/>
      <w:lvlText w:val="%1.%2"/>
      <w:lvlJc w:val="left"/>
      <w:pPr>
        <w:ind w:left="1064" w:hanging="420"/>
      </w:pPr>
      <w:rPr>
        <w:rFonts w:cs="Arial" w:hint="default"/>
      </w:rPr>
    </w:lvl>
    <w:lvl w:ilvl="2">
      <w:start w:val="1"/>
      <w:numFmt w:val="decimal"/>
      <w:lvlText w:val="%1.%2.%3"/>
      <w:lvlJc w:val="left"/>
      <w:pPr>
        <w:ind w:left="2008" w:hanging="720"/>
      </w:pPr>
      <w:rPr>
        <w:rFonts w:cs="Arial" w:hint="default"/>
      </w:rPr>
    </w:lvl>
    <w:lvl w:ilvl="3">
      <w:start w:val="1"/>
      <w:numFmt w:val="decimal"/>
      <w:lvlText w:val="%1.%2.%3.%4"/>
      <w:lvlJc w:val="left"/>
      <w:pPr>
        <w:ind w:left="2652" w:hanging="720"/>
      </w:pPr>
      <w:rPr>
        <w:rFonts w:cs="Arial" w:hint="default"/>
      </w:rPr>
    </w:lvl>
    <w:lvl w:ilvl="4">
      <w:start w:val="1"/>
      <w:numFmt w:val="decimal"/>
      <w:lvlText w:val="%1.%2.%3.%4.%5"/>
      <w:lvlJc w:val="left"/>
      <w:pPr>
        <w:ind w:left="3656" w:hanging="1080"/>
      </w:pPr>
      <w:rPr>
        <w:rFonts w:cs="Arial" w:hint="default"/>
      </w:rPr>
    </w:lvl>
    <w:lvl w:ilvl="5">
      <w:start w:val="1"/>
      <w:numFmt w:val="decimal"/>
      <w:lvlText w:val="%1.%2.%3.%4.%5.%6"/>
      <w:lvlJc w:val="left"/>
      <w:pPr>
        <w:ind w:left="4300" w:hanging="1080"/>
      </w:pPr>
      <w:rPr>
        <w:rFonts w:cs="Arial" w:hint="default"/>
      </w:rPr>
    </w:lvl>
    <w:lvl w:ilvl="6">
      <w:start w:val="1"/>
      <w:numFmt w:val="decimal"/>
      <w:lvlText w:val="%1.%2.%3.%4.%5.%6.%7"/>
      <w:lvlJc w:val="left"/>
      <w:pPr>
        <w:ind w:left="5304" w:hanging="1440"/>
      </w:pPr>
      <w:rPr>
        <w:rFonts w:cs="Arial" w:hint="default"/>
      </w:rPr>
    </w:lvl>
    <w:lvl w:ilvl="7">
      <w:start w:val="1"/>
      <w:numFmt w:val="decimal"/>
      <w:lvlText w:val="%1.%2.%3.%4.%5.%6.%7.%8"/>
      <w:lvlJc w:val="left"/>
      <w:pPr>
        <w:ind w:left="5948" w:hanging="1440"/>
      </w:pPr>
      <w:rPr>
        <w:rFonts w:cs="Arial" w:hint="default"/>
      </w:rPr>
    </w:lvl>
    <w:lvl w:ilvl="8">
      <w:start w:val="1"/>
      <w:numFmt w:val="decimal"/>
      <w:lvlText w:val="%1.%2.%3.%4.%5.%6.%7.%8.%9"/>
      <w:lvlJc w:val="left"/>
      <w:pPr>
        <w:ind w:left="6952" w:hanging="1800"/>
      </w:pPr>
      <w:rPr>
        <w:rFonts w:cs="Arial" w:hint="default"/>
      </w:rPr>
    </w:lvl>
  </w:abstractNum>
  <w:abstractNum w:abstractNumId="14" w15:restartNumberingAfterBreak="0">
    <w:nsid w:val="303D4483"/>
    <w:multiLevelType w:val="multilevel"/>
    <w:tmpl w:val="13D4FEC0"/>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15:restartNumberingAfterBreak="0">
    <w:nsid w:val="313E43E4"/>
    <w:multiLevelType w:val="multilevel"/>
    <w:tmpl w:val="2EB6593C"/>
    <w:lvl w:ilvl="0">
      <w:start w:val="8"/>
      <w:numFmt w:val="decimal"/>
      <w:lvlText w:val="%1"/>
      <w:lvlJc w:val="left"/>
      <w:pPr>
        <w:ind w:left="360" w:hanging="360"/>
      </w:pPr>
      <w:rPr>
        <w:rFonts w:hint="default"/>
      </w:rPr>
    </w:lvl>
    <w:lvl w:ilvl="1">
      <w:start w:val="1"/>
      <w:numFmt w:val="decimal"/>
      <w:lvlText w:val="%1.%2"/>
      <w:lvlJc w:val="left"/>
      <w:pPr>
        <w:ind w:left="1004" w:hanging="360"/>
      </w:pPr>
      <w:rPr>
        <w:rFonts w:hint="default"/>
        <w:b w:val="0"/>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592" w:hanging="1440"/>
      </w:pPr>
      <w:rPr>
        <w:rFonts w:hint="default"/>
      </w:rPr>
    </w:lvl>
  </w:abstractNum>
  <w:abstractNum w:abstractNumId="16" w15:restartNumberingAfterBreak="0">
    <w:nsid w:val="315C5291"/>
    <w:multiLevelType w:val="multilevel"/>
    <w:tmpl w:val="AAEA5114"/>
    <w:lvl w:ilvl="0">
      <w:start w:val="11"/>
      <w:numFmt w:val="decimal"/>
      <w:lvlText w:val="%1"/>
      <w:lvlJc w:val="left"/>
      <w:pPr>
        <w:ind w:left="420" w:hanging="420"/>
      </w:pPr>
      <w:rPr>
        <w:rFonts w:cs="Arial" w:hint="default"/>
      </w:rPr>
    </w:lvl>
    <w:lvl w:ilvl="1">
      <w:start w:val="1"/>
      <w:numFmt w:val="decimal"/>
      <w:lvlText w:val="%1.%2"/>
      <w:lvlJc w:val="left"/>
      <w:pPr>
        <w:ind w:left="1064" w:hanging="420"/>
      </w:pPr>
      <w:rPr>
        <w:rFonts w:cs="Arial" w:hint="default"/>
      </w:rPr>
    </w:lvl>
    <w:lvl w:ilvl="2">
      <w:start w:val="1"/>
      <w:numFmt w:val="decimal"/>
      <w:lvlText w:val="%1.%2.%3"/>
      <w:lvlJc w:val="left"/>
      <w:pPr>
        <w:ind w:left="2008" w:hanging="720"/>
      </w:pPr>
      <w:rPr>
        <w:rFonts w:cs="Arial" w:hint="default"/>
      </w:rPr>
    </w:lvl>
    <w:lvl w:ilvl="3">
      <w:start w:val="1"/>
      <w:numFmt w:val="decimal"/>
      <w:lvlText w:val="%1.%2.%3.%4"/>
      <w:lvlJc w:val="left"/>
      <w:pPr>
        <w:ind w:left="2652" w:hanging="720"/>
      </w:pPr>
      <w:rPr>
        <w:rFonts w:cs="Arial" w:hint="default"/>
      </w:rPr>
    </w:lvl>
    <w:lvl w:ilvl="4">
      <w:start w:val="1"/>
      <w:numFmt w:val="decimal"/>
      <w:lvlText w:val="%1.%2.%3.%4.%5"/>
      <w:lvlJc w:val="left"/>
      <w:pPr>
        <w:ind w:left="3656" w:hanging="1080"/>
      </w:pPr>
      <w:rPr>
        <w:rFonts w:cs="Arial" w:hint="default"/>
      </w:rPr>
    </w:lvl>
    <w:lvl w:ilvl="5">
      <w:start w:val="1"/>
      <w:numFmt w:val="decimal"/>
      <w:lvlText w:val="%1.%2.%3.%4.%5.%6"/>
      <w:lvlJc w:val="left"/>
      <w:pPr>
        <w:ind w:left="4300" w:hanging="1080"/>
      </w:pPr>
      <w:rPr>
        <w:rFonts w:cs="Arial" w:hint="default"/>
      </w:rPr>
    </w:lvl>
    <w:lvl w:ilvl="6">
      <w:start w:val="1"/>
      <w:numFmt w:val="decimal"/>
      <w:lvlText w:val="%1.%2.%3.%4.%5.%6.%7"/>
      <w:lvlJc w:val="left"/>
      <w:pPr>
        <w:ind w:left="5304" w:hanging="1440"/>
      </w:pPr>
      <w:rPr>
        <w:rFonts w:cs="Arial" w:hint="default"/>
      </w:rPr>
    </w:lvl>
    <w:lvl w:ilvl="7">
      <w:start w:val="1"/>
      <w:numFmt w:val="decimal"/>
      <w:lvlText w:val="%1.%2.%3.%4.%5.%6.%7.%8"/>
      <w:lvlJc w:val="left"/>
      <w:pPr>
        <w:ind w:left="5948" w:hanging="1440"/>
      </w:pPr>
      <w:rPr>
        <w:rFonts w:cs="Arial" w:hint="default"/>
      </w:rPr>
    </w:lvl>
    <w:lvl w:ilvl="8">
      <w:start w:val="1"/>
      <w:numFmt w:val="decimal"/>
      <w:lvlText w:val="%1.%2.%3.%4.%5.%6.%7.%8.%9"/>
      <w:lvlJc w:val="left"/>
      <w:pPr>
        <w:ind w:left="6952" w:hanging="1800"/>
      </w:pPr>
      <w:rPr>
        <w:rFonts w:cs="Arial" w:hint="default"/>
      </w:rPr>
    </w:lvl>
  </w:abstractNum>
  <w:abstractNum w:abstractNumId="17" w15:restartNumberingAfterBreak="0">
    <w:nsid w:val="337F4CE4"/>
    <w:multiLevelType w:val="multilevel"/>
    <w:tmpl w:val="09E4CF90"/>
    <w:lvl w:ilvl="0">
      <w:start w:val="5"/>
      <w:numFmt w:val="decimal"/>
      <w:lvlText w:val="%1"/>
      <w:lvlJc w:val="left"/>
      <w:pPr>
        <w:ind w:left="360" w:hanging="360"/>
      </w:pPr>
      <w:rPr>
        <w:rFonts w:hint="default"/>
        <w:b w:val="0"/>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8" w15:restartNumberingAfterBreak="0">
    <w:nsid w:val="3B526848"/>
    <w:multiLevelType w:val="multilevel"/>
    <w:tmpl w:val="C160F2DE"/>
    <w:lvl w:ilvl="0">
      <w:start w:val="7"/>
      <w:numFmt w:val="decimal"/>
      <w:lvlText w:val="%1"/>
      <w:lvlJc w:val="left"/>
      <w:pPr>
        <w:ind w:left="360" w:hanging="360"/>
      </w:pPr>
      <w:rPr>
        <w:rFonts w:cs="Arial" w:hint="default"/>
        <w:b/>
      </w:rPr>
    </w:lvl>
    <w:lvl w:ilvl="1">
      <w:start w:val="3"/>
      <w:numFmt w:val="decimal"/>
      <w:lvlText w:val="%1.%2"/>
      <w:lvlJc w:val="left"/>
      <w:pPr>
        <w:ind w:left="1004" w:hanging="360"/>
      </w:pPr>
      <w:rPr>
        <w:rFonts w:cs="Arial" w:hint="default"/>
        <w:b w:val="0"/>
      </w:rPr>
    </w:lvl>
    <w:lvl w:ilvl="2">
      <w:start w:val="1"/>
      <w:numFmt w:val="decimal"/>
      <w:lvlText w:val="%1.%2.%3"/>
      <w:lvlJc w:val="left"/>
      <w:pPr>
        <w:ind w:left="2008" w:hanging="720"/>
      </w:pPr>
      <w:rPr>
        <w:rFonts w:cs="Arial" w:hint="default"/>
        <w:b/>
      </w:rPr>
    </w:lvl>
    <w:lvl w:ilvl="3">
      <w:start w:val="1"/>
      <w:numFmt w:val="decimal"/>
      <w:lvlText w:val="%1.%2.%3.%4"/>
      <w:lvlJc w:val="left"/>
      <w:pPr>
        <w:ind w:left="2652" w:hanging="720"/>
      </w:pPr>
      <w:rPr>
        <w:rFonts w:cs="Arial" w:hint="default"/>
        <w:b/>
      </w:rPr>
    </w:lvl>
    <w:lvl w:ilvl="4">
      <w:start w:val="1"/>
      <w:numFmt w:val="decimal"/>
      <w:lvlText w:val="%1.%2.%3.%4.%5"/>
      <w:lvlJc w:val="left"/>
      <w:pPr>
        <w:ind w:left="3656" w:hanging="1080"/>
      </w:pPr>
      <w:rPr>
        <w:rFonts w:cs="Arial" w:hint="default"/>
        <w:b/>
      </w:rPr>
    </w:lvl>
    <w:lvl w:ilvl="5">
      <w:start w:val="1"/>
      <w:numFmt w:val="decimal"/>
      <w:lvlText w:val="%1.%2.%3.%4.%5.%6"/>
      <w:lvlJc w:val="left"/>
      <w:pPr>
        <w:ind w:left="4300" w:hanging="1080"/>
      </w:pPr>
      <w:rPr>
        <w:rFonts w:cs="Arial" w:hint="default"/>
        <w:b/>
      </w:rPr>
    </w:lvl>
    <w:lvl w:ilvl="6">
      <w:start w:val="1"/>
      <w:numFmt w:val="decimal"/>
      <w:lvlText w:val="%1.%2.%3.%4.%5.%6.%7"/>
      <w:lvlJc w:val="left"/>
      <w:pPr>
        <w:ind w:left="5304" w:hanging="1440"/>
      </w:pPr>
      <w:rPr>
        <w:rFonts w:cs="Arial" w:hint="default"/>
        <w:b/>
      </w:rPr>
    </w:lvl>
    <w:lvl w:ilvl="7">
      <w:start w:val="1"/>
      <w:numFmt w:val="decimal"/>
      <w:lvlText w:val="%1.%2.%3.%4.%5.%6.%7.%8"/>
      <w:lvlJc w:val="left"/>
      <w:pPr>
        <w:ind w:left="5948" w:hanging="1440"/>
      </w:pPr>
      <w:rPr>
        <w:rFonts w:cs="Arial" w:hint="default"/>
        <w:b/>
      </w:rPr>
    </w:lvl>
    <w:lvl w:ilvl="8">
      <w:start w:val="1"/>
      <w:numFmt w:val="decimal"/>
      <w:lvlText w:val="%1.%2.%3.%4.%5.%6.%7.%8.%9"/>
      <w:lvlJc w:val="left"/>
      <w:pPr>
        <w:ind w:left="6952" w:hanging="1800"/>
      </w:pPr>
      <w:rPr>
        <w:rFonts w:cs="Arial" w:hint="default"/>
        <w:b/>
      </w:rPr>
    </w:lvl>
  </w:abstractNum>
  <w:abstractNum w:abstractNumId="19" w15:restartNumberingAfterBreak="0">
    <w:nsid w:val="413E1DE1"/>
    <w:multiLevelType w:val="multilevel"/>
    <w:tmpl w:val="DB808154"/>
    <w:lvl w:ilvl="0">
      <w:start w:val="6"/>
      <w:numFmt w:val="decimal"/>
      <w:lvlText w:val="%1"/>
      <w:lvlJc w:val="left"/>
      <w:pPr>
        <w:ind w:left="360" w:hanging="360"/>
      </w:pPr>
      <w:rPr>
        <w:rFonts w:cs="Arial" w:hint="default"/>
        <w:b/>
      </w:rPr>
    </w:lvl>
    <w:lvl w:ilvl="1">
      <w:start w:val="1"/>
      <w:numFmt w:val="decimal"/>
      <w:lvlText w:val="%1.%2"/>
      <w:lvlJc w:val="left"/>
      <w:pPr>
        <w:ind w:left="360" w:hanging="360"/>
      </w:pPr>
      <w:rPr>
        <w:rFonts w:cs="Arial" w:hint="default"/>
        <w:b/>
      </w:rPr>
    </w:lvl>
    <w:lvl w:ilvl="2">
      <w:start w:val="1"/>
      <w:numFmt w:val="decimal"/>
      <w:lvlText w:val="%1.%2.%3"/>
      <w:lvlJc w:val="left"/>
      <w:pPr>
        <w:ind w:left="720" w:hanging="720"/>
      </w:pPr>
      <w:rPr>
        <w:rFonts w:cs="Arial" w:hint="default"/>
        <w:b/>
      </w:rPr>
    </w:lvl>
    <w:lvl w:ilvl="3">
      <w:start w:val="1"/>
      <w:numFmt w:val="decimal"/>
      <w:lvlText w:val="%1.%2.%3.%4"/>
      <w:lvlJc w:val="left"/>
      <w:pPr>
        <w:ind w:left="720" w:hanging="720"/>
      </w:pPr>
      <w:rPr>
        <w:rFonts w:cs="Arial" w:hint="default"/>
        <w:b/>
      </w:rPr>
    </w:lvl>
    <w:lvl w:ilvl="4">
      <w:start w:val="1"/>
      <w:numFmt w:val="decimal"/>
      <w:lvlText w:val="%1.%2.%3.%4.%5"/>
      <w:lvlJc w:val="left"/>
      <w:pPr>
        <w:ind w:left="1080" w:hanging="1080"/>
      </w:pPr>
      <w:rPr>
        <w:rFonts w:cs="Arial" w:hint="default"/>
        <w:b/>
      </w:rPr>
    </w:lvl>
    <w:lvl w:ilvl="5">
      <w:start w:val="1"/>
      <w:numFmt w:val="decimal"/>
      <w:lvlText w:val="%1.%2.%3.%4.%5.%6"/>
      <w:lvlJc w:val="left"/>
      <w:pPr>
        <w:ind w:left="1080" w:hanging="1080"/>
      </w:pPr>
      <w:rPr>
        <w:rFonts w:cs="Arial" w:hint="default"/>
        <w:b/>
      </w:rPr>
    </w:lvl>
    <w:lvl w:ilvl="6">
      <w:start w:val="1"/>
      <w:numFmt w:val="decimal"/>
      <w:lvlText w:val="%1.%2.%3.%4.%5.%6.%7"/>
      <w:lvlJc w:val="left"/>
      <w:pPr>
        <w:ind w:left="1440" w:hanging="1440"/>
      </w:pPr>
      <w:rPr>
        <w:rFonts w:cs="Arial" w:hint="default"/>
        <w:b/>
      </w:rPr>
    </w:lvl>
    <w:lvl w:ilvl="7">
      <w:start w:val="1"/>
      <w:numFmt w:val="decimal"/>
      <w:lvlText w:val="%1.%2.%3.%4.%5.%6.%7.%8"/>
      <w:lvlJc w:val="left"/>
      <w:pPr>
        <w:ind w:left="1440" w:hanging="1440"/>
      </w:pPr>
      <w:rPr>
        <w:rFonts w:cs="Arial" w:hint="default"/>
        <w:b/>
      </w:rPr>
    </w:lvl>
    <w:lvl w:ilvl="8">
      <w:start w:val="1"/>
      <w:numFmt w:val="decimal"/>
      <w:lvlText w:val="%1.%2.%3.%4.%5.%6.%7.%8.%9"/>
      <w:lvlJc w:val="left"/>
      <w:pPr>
        <w:ind w:left="1800" w:hanging="1800"/>
      </w:pPr>
      <w:rPr>
        <w:rFonts w:cs="Arial" w:hint="default"/>
        <w:b/>
      </w:rPr>
    </w:lvl>
  </w:abstractNum>
  <w:abstractNum w:abstractNumId="20" w15:restartNumberingAfterBreak="0">
    <w:nsid w:val="41E827EA"/>
    <w:multiLevelType w:val="multilevel"/>
    <w:tmpl w:val="FEACB558"/>
    <w:lvl w:ilvl="0">
      <w:start w:val="7"/>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21" w15:restartNumberingAfterBreak="0">
    <w:nsid w:val="464D3F3C"/>
    <w:multiLevelType w:val="multilevel"/>
    <w:tmpl w:val="66D43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7DE46F9"/>
    <w:multiLevelType w:val="hybridMultilevel"/>
    <w:tmpl w:val="FBEC2C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AFE4491"/>
    <w:multiLevelType w:val="hybridMultilevel"/>
    <w:tmpl w:val="806879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B536757"/>
    <w:multiLevelType w:val="multilevel"/>
    <w:tmpl w:val="9E84B4C6"/>
    <w:lvl w:ilvl="0">
      <w:start w:val="6"/>
      <w:numFmt w:val="decimal"/>
      <w:lvlText w:val="%1"/>
      <w:lvlJc w:val="left"/>
      <w:pPr>
        <w:ind w:left="375" w:hanging="375"/>
      </w:pPr>
      <w:rPr>
        <w:rFonts w:hint="default"/>
      </w:rPr>
    </w:lvl>
    <w:lvl w:ilvl="1">
      <w:start w:val="1"/>
      <w:numFmt w:val="decimal"/>
      <w:lvlText w:val="%1.%2"/>
      <w:lvlJc w:val="left"/>
      <w:pPr>
        <w:ind w:left="1019" w:hanging="375"/>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6308" w:hanging="1800"/>
      </w:pPr>
      <w:rPr>
        <w:rFonts w:hint="default"/>
      </w:rPr>
    </w:lvl>
    <w:lvl w:ilvl="8">
      <w:start w:val="1"/>
      <w:numFmt w:val="decimal"/>
      <w:lvlText w:val="%1.%2.%3.%4.%5.%6.%7.%8.%9"/>
      <w:lvlJc w:val="left"/>
      <w:pPr>
        <w:ind w:left="7312" w:hanging="2160"/>
      </w:pPr>
      <w:rPr>
        <w:rFonts w:hint="default"/>
      </w:rPr>
    </w:lvl>
  </w:abstractNum>
  <w:abstractNum w:abstractNumId="25" w15:restartNumberingAfterBreak="0">
    <w:nsid w:val="4D307937"/>
    <w:multiLevelType w:val="multilevel"/>
    <w:tmpl w:val="F4EA369A"/>
    <w:lvl w:ilvl="0">
      <w:start w:val="5"/>
      <w:numFmt w:val="decimal"/>
      <w:lvlText w:val="%1"/>
      <w:lvlJc w:val="left"/>
      <w:pPr>
        <w:ind w:left="360" w:hanging="360"/>
      </w:pPr>
      <w:rPr>
        <w:rFonts w:hint="default"/>
        <w:b w:val="0"/>
      </w:rPr>
    </w:lvl>
    <w:lvl w:ilvl="1">
      <w:start w:val="1"/>
      <w:numFmt w:val="decimal"/>
      <w:lvlText w:val="%1.%2"/>
      <w:lvlJc w:val="left"/>
      <w:pPr>
        <w:ind w:left="1004" w:hanging="360"/>
      </w:pPr>
      <w:rPr>
        <w:rFonts w:hint="default"/>
        <w:b w:val="0"/>
      </w:rPr>
    </w:lvl>
    <w:lvl w:ilvl="2">
      <w:start w:val="1"/>
      <w:numFmt w:val="decimal"/>
      <w:lvlText w:val="%1.%2.%3"/>
      <w:lvlJc w:val="left"/>
      <w:pPr>
        <w:ind w:left="2008" w:hanging="720"/>
      </w:pPr>
      <w:rPr>
        <w:rFonts w:hint="default"/>
        <w:b w:val="0"/>
      </w:rPr>
    </w:lvl>
    <w:lvl w:ilvl="3">
      <w:start w:val="1"/>
      <w:numFmt w:val="decimal"/>
      <w:lvlText w:val="%1.%2.%3.%4"/>
      <w:lvlJc w:val="left"/>
      <w:pPr>
        <w:ind w:left="2652" w:hanging="720"/>
      </w:pPr>
      <w:rPr>
        <w:rFonts w:hint="default"/>
        <w:b w:val="0"/>
      </w:rPr>
    </w:lvl>
    <w:lvl w:ilvl="4">
      <w:start w:val="1"/>
      <w:numFmt w:val="decimal"/>
      <w:lvlText w:val="%1.%2.%3.%4.%5"/>
      <w:lvlJc w:val="left"/>
      <w:pPr>
        <w:ind w:left="3656" w:hanging="1080"/>
      </w:pPr>
      <w:rPr>
        <w:rFonts w:hint="default"/>
        <w:b w:val="0"/>
      </w:rPr>
    </w:lvl>
    <w:lvl w:ilvl="5">
      <w:start w:val="1"/>
      <w:numFmt w:val="decimal"/>
      <w:lvlText w:val="%1.%2.%3.%4.%5.%6"/>
      <w:lvlJc w:val="left"/>
      <w:pPr>
        <w:ind w:left="4300" w:hanging="1080"/>
      </w:pPr>
      <w:rPr>
        <w:rFonts w:hint="default"/>
        <w:b w:val="0"/>
      </w:rPr>
    </w:lvl>
    <w:lvl w:ilvl="6">
      <w:start w:val="1"/>
      <w:numFmt w:val="decimal"/>
      <w:lvlText w:val="%1.%2.%3.%4.%5.%6.%7"/>
      <w:lvlJc w:val="left"/>
      <w:pPr>
        <w:ind w:left="5304" w:hanging="1440"/>
      </w:pPr>
      <w:rPr>
        <w:rFonts w:hint="default"/>
        <w:b w:val="0"/>
      </w:rPr>
    </w:lvl>
    <w:lvl w:ilvl="7">
      <w:start w:val="1"/>
      <w:numFmt w:val="decimal"/>
      <w:lvlText w:val="%1.%2.%3.%4.%5.%6.%7.%8"/>
      <w:lvlJc w:val="left"/>
      <w:pPr>
        <w:ind w:left="5948" w:hanging="1440"/>
      </w:pPr>
      <w:rPr>
        <w:rFonts w:hint="default"/>
        <w:b w:val="0"/>
      </w:rPr>
    </w:lvl>
    <w:lvl w:ilvl="8">
      <w:start w:val="1"/>
      <w:numFmt w:val="decimal"/>
      <w:lvlText w:val="%1.%2.%3.%4.%5.%6.%7.%8.%9"/>
      <w:lvlJc w:val="left"/>
      <w:pPr>
        <w:ind w:left="6952" w:hanging="1800"/>
      </w:pPr>
      <w:rPr>
        <w:rFonts w:hint="default"/>
        <w:b w:val="0"/>
      </w:rPr>
    </w:lvl>
  </w:abstractNum>
  <w:abstractNum w:abstractNumId="26" w15:restartNumberingAfterBreak="0">
    <w:nsid w:val="4D9356C8"/>
    <w:multiLevelType w:val="hybridMultilevel"/>
    <w:tmpl w:val="4DC4EA28"/>
    <w:lvl w:ilvl="0" w:tplc="D1680A66">
      <w:start w:val="1"/>
      <w:numFmt w:val="decimal"/>
      <w:lvlText w:val="%1."/>
      <w:lvlJc w:val="left"/>
      <w:pPr>
        <w:ind w:left="644" w:hanging="360"/>
      </w:pPr>
      <w:rPr>
        <w:i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7" w15:restartNumberingAfterBreak="0">
    <w:nsid w:val="50D24ECA"/>
    <w:multiLevelType w:val="multilevel"/>
    <w:tmpl w:val="9EF0EFC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529443AF"/>
    <w:multiLevelType w:val="hybridMultilevel"/>
    <w:tmpl w:val="9B22F578"/>
    <w:lvl w:ilvl="0" w:tplc="750A792A">
      <w:start w:val="10"/>
      <w:numFmt w:val="decimal"/>
      <w:lvlText w:val="%1."/>
      <w:lvlJc w:val="left"/>
      <w:pPr>
        <w:ind w:left="735" w:hanging="375"/>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A006EC1"/>
    <w:multiLevelType w:val="multilevel"/>
    <w:tmpl w:val="68B8C044"/>
    <w:lvl w:ilvl="0">
      <w:start w:val="12"/>
      <w:numFmt w:val="decimal"/>
      <w:lvlText w:val="%1"/>
      <w:lvlJc w:val="left"/>
      <w:pPr>
        <w:ind w:left="420" w:hanging="420"/>
      </w:pPr>
      <w:rPr>
        <w:rFonts w:cs="Arial" w:hint="default"/>
      </w:rPr>
    </w:lvl>
    <w:lvl w:ilvl="1">
      <w:start w:val="1"/>
      <w:numFmt w:val="decimal"/>
      <w:lvlText w:val="%1.%2"/>
      <w:lvlJc w:val="left"/>
      <w:pPr>
        <w:ind w:left="840" w:hanging="420"/>
      </w:pPr>
      <w:rPr>
        <w:rFonts w:cs="Arial" w:hint="default"/>
      </w:rPr>
    </w:lvl>
    <w:lvl w:ilvl="2">
      <w:start w:val="1"/>
      <w:numFmt w:val="decimal"/>
      <w:lvlText w:val="%1.%2.%3"/>
      <w:lvlJc w:val="left"/>
      <w:pPr>
        <w:ind w:left="1560" w:hanging="720"/>
      </w:pPr>
      <w:rPr>
        <w:rFonts w:cs="Arial" w:hint="default"/>
      </w:rPr>
    </w:lvl>
    <w:lvl w:ilvl="3">
      <w:start w:val="1"/>
      <w:numFmt w:val="decimal"/>
      <w:lvlText w:val="%1.%2.%3.%4"/>
      <w:lvlJc w:val="left"/>
      <w:pPr>
        <w:ind w:left="1980" w:hanging="720"/>
      </w:pPr>
      <w:rPr>
        <w:rFonts w:cs="Arial" w:hint="default"/>
      </w:rPr>
    </w:lvl>
    <w:lvl w:ilvl="4">
      <w:start w:val="1"/>
      <w:numFmt w:val="decimal"/>
      <w:lvlText w:val="%1.%2.%3.%4.%5"/>
      <w:lvlJc w:val="left"/>
      <w:pPr>
        <w:ind w:left="2760" w:hanging="1080"/>
      </w:pPr>
      <w:rPr>
        <w:rFonts w:cs="Arial" w:hint="default"/>
      </w:rPr>
    </w:lvl>
    <w:lvl w:ilvl="5">
      <w:start w:val="1"/>
      <w:numFmt w:val="decimal"/>
      <w:lvlText w:val="%1.%2.%3.%4.%5.%6"/>
      <w:lvlJc w:val="left"/>
      <w:pPr>
        <w:ind w:left="3180" w:hanging="1080"/>
      </w:pPr>
      <w:rPr>
        <w:rFonts w:cs="Arial" w:hint="default"/>
      </w:rPr>
    </w:lvl>
    <w:lvl w:ilvl="6">
      <w:start w:val="1"/>
      <w:numFmt w:val="decimal"/>
      <w:lvlText w:val="%1.%2.%3.%4.%5.%6.%7"/>
      <w:lvlJc w:val="left"/>
      <w:pPr>
        <w:ind w:left="3960" w:hanging="1440"/>
      </w:pPr>
      <w:rPr>
        <w:rFonts w:cs="Arial" w:hint="default"/>
      </w:rPr>
    </w:lvl>
    <w:lvl w:ilvl="7">
      <w:start w:val="1"/>
      <w:numFmt w:val="decimal"/>
      <w:lvlText w:val="%1.%2.%3.%4.%5.%6.%7.%8"/>
      <w:lvlJc w:val="left"/>
      <w:pPr>
        <w:ind w:left="4380" w:hanging="1440"/>
      </w:pPr>
      <w:rPr>
        <w:rFonts w:cs="Arial" w:hint="default"/>
      </w:rPr>
    </w:lvl>
    <w:lvl w:ilvl="8">
      <w:start w:val="1"/>
      <w:numFmt w:val="decimal"/>
      <w:lvlText w:val="%1.%2.%3.%4.%5.%6.%7.%8.%9"/>
      <w:lvlJc w:val="left"/>
      <w:pPr>
        <w:ind w:left="5160" w:hanging="1800"/>
      </w:pPr>
      <w:rPr>
        <w:rFonts w:cs="Arial" w:hint="default"/>
      </w:rPr>
    </w:lvl>
  </w:abstractNum>
  <w:abstractNum w:abstractNumId="30" w15:restartNumberingAfterBreak="0">
    <w:nsid w:val="5BF810A8"/>
    <w:multiLevelType w:val="multilevel"/>
    <w:tmpl w:val="5DDADF5A"/>
    <w:lvl w:ilvl="0">
      <w:start w:val="12"/>
      <w:numFmt w:val="decimal"/>
      <w:lvlText w:val="%1"/>
      <w:lvlJc w:val="left"/>
      <w:pPr>
        <w:ind w:left="420" w:hanging="420"/>
      </w:pPr>
      <w:rPr>
        <w:rFonts w:cs="Arial" w:hint="default"/>
      </w:rPr>
    </w:lvl>
    <w:lvl w:ilvl="1">
      <w:start w:val="1"/>
      <w:numFmt w:val="decimal"/>
      <w:lvlText w:val="%1.%2"/>
      <w:lvlJc w:val="left"/>
      <w:pPr>
        <w:ind w:left="1200" w:hanging="420"/>
      </w:pPr>
      <w:rPr>
        <w:rFonts w:cs="Arial" w:hint="default"/>
      </w:rPr>
    </w:lvl>
    <w:lvl w:ilvl="2">
      <w:start w:val="1"/>
      <w:numFmt w:val="decimal"/>
      <w:lvlText w:val="%1.%2.%3"/>
      <w:lvlJc w:val="left"/>
      <w:pPr>
        <w:ind w:left="2280" w:hanging="720"/>
      </w:pPr>
      <w:rPr>
        <w:rFonts w:cs="Arial" w:hint="default"/>
      </w:rPr>
    </w:lvl>
    <w:lvl w:ilvl="3">
      <w:start w:val="1"/>
      <w:numFmt w:val="decimal"/>
      <w:lvlText w:val="%1.%2.%3.%4"/>
      <w:lvlJc w:val="left"/>
      <w:pPr>
        <w:ind w:left="3060" w:hanging="720"/>
      </w:pPr>
      <w:rPr>
        <w:rFonts w:cs="Arial" w:hint="default"/>
      </w:rPr>
    </w:lvl>
    <w:lvl w:ilvl="4">
      <w:start w:val="1"/>
      <w:numFmt w:val="decimal"/>
      <w:lvlText w:val="%1.%2.%3.%4.%5"/>
      <w:lvlJc w:val="left"/>
      <w:pPr>
        <w:ind w:left="4200" w:hanging="1080"/>
      </w:pPr>
      <w:rPr>
        <w:rFonts w:cs="Arial" w:hint="default"/>
      </w:rPr>
    </w:lvl>
    <w:lvl w:ilvl="5">
      <w:start w:val="1"/>
      <w:numFmt w:val="decimal"/>
      <w:lvlText w:val="%1.%2.%3.%4.%5.%6"/>
      <w:lvlJc w:val="left"/>
      <w:pPr>
        <w:ind w:left="4980" w:hanging="1080"/>
      </w:pPr>
      <w:rPr>
        <w:rFonts w:cs="Arial" w:hint="default"/>
      </w:rPr>
    </w:lvl>
    <w:lvl w:ilvl="6">
      <w:start w:val="1"/>
      <w:numFmt w:val="decimal"/>
      <w:lvlText w:val="%1.%2.%3.%4.%5.%6.%7"/>
      <w:lvlJc w:val="left"/>
      <w:pPr>
        <w:ind w:left="6120" w:hanging="1440"/>
      </w:pPr>
      <w:rPr>
        <w:rFonts w:cs="Arial" w:hint="default"/>
      </w:rPr>
    </w:lvl>
    <w:lvl w:ilvl="7">
      <w:start w:val="1"/>
      <w:numFmt w:val="decimal"/>
      <w:lvlText w:val="%1.%2.%3.%4.%5.%6.%7.%8"/>
      <w:lvlJc w:val="left"/>
      <w:pPr>
        <w:ind w:left="6900" w:hanging="1440"/>
      </w:pPr>
      <w:rPr>
        <w:rFonts w:cs="Arial" w:hint="default"/>
      </w:rPr>
    </w:lvl>
    <w:lvl w:ilvl="8">
      <w:start w:val="1"/>
      <w:numFmt w:val="decimal"/>
      <w:lvlText w:val="%1.%2.%3.%4.%5.%6.%7.%8.%9"/>
      <w:lvlJc w:val="left"/>
      <w:pPr>
        <w:ind w:left="8040" w:hanging="1800"/>
      </w:pPr>
      <w:rPr>
        <w:rFonts w:cs="Arial" w:hint="default"/>
      </w:rPr>
    </w:lvl>
  </w:abstractNum>
  <w:abstractNum w:abstractNumId="31" w15:restartNumberingAfterBreak="0">
    <w:nsid w:val="66E76F13"/>
    <w:multiLevelType w:val="multilevel"/>
    <w:tmpl w:val="F71A5926"/>
    <w:lvl w:ilvl="0">
      <w:start w:val="7"/>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32" w15:restartNumberingAfterBreak="0">
    <w:nsid w:val="6B8C1985"/>
    <w:multiLevelType w:val="multilevel"/>
    <w:tmpl w:val="C142AC7C"/>
    <w:lvl w:ilvl="0">
      <w:start w:val="7"/>
      <w:numFmt w:val="decimal"/>
      <w:lvlText w:val="%1"/>
      <w:lvlJc w:val="left"/>
      <w:pPr>
        <w:ind w:left="360" w:hanging="360"/>
      </w:pPr>
      <w:rPr>
        <w:rFonts w:hint="default"/>
      </w:rPr>
    </w:lvl>
    <w:lvl w:ilvl="1">
      <w:start w:val="1"/>
      <w:numFmt w:val="decimal"/>
      <w:lvlText w:val="%1.%2"/>
      <w:lvlJc w:val="left"/>
      <w:pPr>
        <w:ind w:left="1004" w:hanging="360"/>
      </w:pPr>
      <w:rPr>
        <w:rFonts w:hint="default"/>
        <w:b w:val="0"/>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592" w:hanging="1440"/>
      </w:pPr>
      <w:rPr>
        <w:rFonts w:hint="default"/>
      </w:rPr>
    </w:lvl>
  </w:abstractNum>
  <w:abstractNum w:abstractNumId="33" w15:restartNumberingAfterBreak="0">
    <w:nsid w:val="6DF47AEF"/>
    <w:multiLevelType w:val="multilevel"/>
    <w:tmpl w:val="0228185C"/>
    <w:lvl w:ilvl="0">
      <w:start w:val="12"/>
      <w:numFmt w:val="decimal"/>
      <w:lvlText w:val="%1"/>
      <w:lvlJc w:val="left"/>
      <w:pPr>
        <w:ind w:left="420" w:hanging="420"/>
      </w:pPr>
      <w:rPr>
        <w:rFonts w:cs="Arial" w:hint="default"/>
        <w:b/>
      </w:rPr>
    </w:lvl>
    <w:lvl w:ilvl="1">
      <w:start w:val="1"/>
      <w:numFmt w:val="decimal"/>
      <w:lvlText w:val="%1.%2"/>
      <w:lvlJc w:val="left"/>
      <w:pPr>
        <w:ind w:left="780" w:hanging="420"/>
      </w:pPr>
      <w:rPr>
        <w:rFonts w:cs="Arial" w:hint="default"/>
        <w:b/>
      </w:rPr>
    </w:lvl>
    <w:lvl w:ilvl="2">
      <w:start w:val="1"/>
      <w:numFmt w:val="decimal"/>
      <w:lvlText w:val="%1.%2.%3"/>
      <w:lvlJc w:val="left"/>
      <w:pPr>
        <w:ind w:left="1440" w:hanging="720"/>
      </w:pPr>
      <w:rPr>
        <w:rFonts w:cs="Arial" w:hint="default"/>
        <w:b/>
      </w:rPr>
    </w:lvl>
    <w:lvl w:ilvl="3">
      <w:start w:val="1"/>
      <w:numFmt w:val="decimal"/>
      <w:lvlText w:val="%1.%2.%3.%4"/>
      <w:lvlJc w:val="left"/>
      <w:pPr>
        <w:ind w:left="1800" w:hanging="720"/>
      </w:pPr>
      <w:rPr>
        <w:rFonts w:cs="Arial" w:hint="default"/>
        <w:b/>
      </w:rPr>
    </w:lvl>
    <w:lvl w:ilvl="4">
      <w:start w:val="1"/>
      <w:numFmt w:val="decimal"/>
      <w:lvlText w:val="%1.%2.%3.%4.%5"/>
      <w:lvlJc w:val="left"/>
      <w:pPr>
        <w:ind w:left="2520" w:hanging="1080"/>
      </w:pPr>
      <w:rPr>
        <w:rFonts w:cs="Arial" w:hint="default"/>
        <w:b/>
      </w:rPr>
    </w:lvl>
    <w:lvl w:ilvl="5">
      <w:start w:val="1"/>
      <w:numFmt w:val="decimal"/>
      <w:lvlText w:val="%1.%2.%3.%4.%5.%6"/>
      <w:lvlJc w:val="left"/>
      <w:pPr>
        <w:ind w:left="2880" w:hanging="1080"/>
      </w:pPr>
      <w:rPr>
        <w:rFonts w:cs="Arial" w:hint="default"/>
        <w:b/>
      </w:rPr>
    </w:lvl>
    <w:lvl w:ilvl="6">
      <w:start w:val="1"/>
      <w:numFmt w:val="decimal"/>
      <w:lvlText w:val="%1.%2.%3.%4.%5.%6.%7"/>
      <w:lvlJc w:val="left"/>
      <w:pPr>
        <w:ind w:left="3600" w:hanging="1440"/>
      </w:pPr>
      <w:rPr>
        <w:rFonts w:cs="Arial" w:hint="default"/>
        <w:b/>
      </w:rPr>
    </w:lvl>
    <w:lvl w:ilvl="7">
      <w:start w:val="1"/>
      <w:numFmt w:val="decimal"/>
      <w:lvlText w:val="%1.%2.%3.%4.%5.%6.%7.%8"/>
      <w:lvlJc w:val="left"/>
      <w:pPr>
        <w:ind w:left="3960" w:hanging="1440"/>
      </w:pPr>
      <w:rPr>
        <w:rFonts w:cs="Arial" w:hint="default"/>
        <w:b/>
      </w:rPr>
    </w:lvl>
    <w:lvl w:ilvl="8">
      <w:start w:val="1"/>
      <w:numFmt w:val="decimal"/>
      <w:lvlText w:val="%1.%2.%3.%4.%5.%6.%7.%8.%9"/>
      <w:lvlJc w:val="left"/>
      <w:pPr>
        <w:ind w:left="4680" w:hanging="1800"/>
      </w:pPr>
      <w:rPr>
        <w:rFonts w:cs="Arial" w:hint="default"/>
        <w:b/>
      </w:rPr>
    </w:lvl>
  </w:abstractNum>
  <w:abstractNum w:abstractNumId="34" w15:restartNumberingAfterBreak="0">
    <w:nsid w:val="6FBA7CF6"/>
    <w:multiLevelType w:val="multilevel"/>
    <w:tmpl w:val="4E78B0A8"/>
    <w:lvl w:ilvl="0">
      <w:start w:val="10"/>
      <w:numFmt w:val="decimal"/>
      <w:lvlText w:val="%1"/>
      <w:lvlJc w:val="left"/>
      <w:pPr>
        <w:ind w:left="420" w:hanging="420"/>
      </w:pPr>
      <w:rPr>
        <w:rFonts w:hint="default"/>
      </w:rPr>
    </w:lvl>
    <w:lvl w:ilvl="1">
      <w:start w:val="1"/>
      <w:numFmt w:val="decimal"/>
      <w:lvlText w:val="%1.%2"/>
      <w:lvlJc w:val="left"/>
      <w:pPr>
        <w:ind w:left="1064" w:hanging="420"/>
      </w:pPr>
      <w:rPr>
        <w:rFonts w:hint="default"/>
        <w:b w:val="0"/>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35" w15:restartNumberingAfterBreak="0">
    <w:nsid w:val="7060656B"/>
    <w:multiLevelType w:val="multilevel"/>
    <w:tmpl w:val="17E28FD2"/>
    <w:lvl w:ilvl="0">
      <w:start w:val="1"/>
      <w:numFmt w:val="decimal"/>
      <w:lvlText w:val="%1."/>
      <w:lvlJc w:val="left"/>
      <w:pPr>
        <w:ind w:left="576" w:hanging="576"/>
      </w:pPr>
      <w:rPr>
        <w:rFonts w:hint="default"/>
        <w:b/>
        <w:i w:val="0"/>
      </w:rPr>
    </w:lvl>
    <w:lvl w:ilvl="1">
      <w:start w:val="1"/>
      <w:numFmt w:val="lowerLetter"/>
      <w:lvlText w:val="%2)"/>
      <w:lvlJc w:val="left"/>
      <w:pPr>
        <w:ind w:left="1152" w:hanging="576"/>
      </w:pPr>
      <w:rPr>
        <w:rFonts w:hint="default"/>
        <w:b w:val="0"/>
        <w:i w:val="0"/>
      </w:rPr>
    </w:lvl>
    <w:lvl w:ilvl="2">
      <w:start w:val="1"/>
      <w:numFmt w:val="lowerRoman"/>
      <w:lvlText w:val="%3)"/>
      <w:lvlJc w:val="left"/>
      <w:pPr>
        <w:ind w:left="1584" w:hanging="432"/>
      </w:pPr>
      <w:rPr>
        <w:rFonts w:hint="default"/>
        <w:b w:val="0"/>
        <w:i w:val="0"/>
      </w:rPr>
    </w:lvl>
    <w:lvl w:ilvl="3">
      <w:start w:val="1"/>
      <w:numFmt w:val="bullet"/>
      <w:lvlText w:val=""/>
      <w:lvlJc w:val="left"/>
      <w:pPr>
        <w:ind w:left="1872" w:hanging="288"/>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0F23851"/>
    <w:multiLevelType w:val="hybridMultilevel"/>
    <w:tmpl w:val="BE5A095E"/>
    <w:lvl w:ilvl="0" w:tplc="CB6433CE">
      <w:start w:val="1"/>
      <w:numFmt w:val="decimal"/>
      <w:lvlText w:val="%1."/>
      <w:lvlJc w:val="left"/>
      <w:pPr>
        <w:ind w:left="1080" w:hanging="360"/>
      </w:pPr>
      <w:rPr>
        <w:b w:val="0"/>
      </w:rPr>
    </w:lvl>
    <w:lvl w:ilvl="1" w:tplc="08090019">
      <w:start w:val="1"/>
      <w:numFmt w:val="decimal"/>
      <w:lvlText w:val="%2."/>
      <w:lvlJc w:val="left"/>
      <w:pPr>
        <w:tabs>
          <w:tab w:val="num" w:pos="1516"/>
        </w:tabs>
        <w:ind w:left="1516" w:hanging="360"/>
      </w:pPr>
    </w:lvl>
    <w:lvl w:ilvl="2" w:tplc="0809001B">
      <w:start w:val="1"/>
      <w:numFmt w:val="decimal"/>
      <w:lvlText w:val="%3."/>
      <w:lvlJc w:val="left"/>
      <w:pPr>
        <w:tabs>
          <w:tab w:val="num" w:pos="2236"/>
        </w:tabs>
        <w:ind w:left="2236" w:hanging="360"/>
      </w:pPr>
    </w:lvl>
    <w:lvl w:ilvl="3" w:tplc="0809000F">
      <w:start w:val="1"/>
      <w:numFmt w:val="decimal"/>
      <w:lvlText w:val="%4."/>
      <w:lvlJc w:val="left"/>
      <w:pPr>
        <w:tabs>
          <w:tab w:val="num" w:pos="2956"/>
        </w:tabs>
        <w:ind w:left="2956" w:hanging="360"/>
      </w:pPr>
    </w:lvl>
    <w:lvl w:ilvl="4" w:tplc="08090019">
      <w:start w:val="1"/>
      <w:numFmt w:val="decimal"/>
      <w:lvlText w:val="%5."/>
      <w:lvlJc w:val="left"/>
      <w:pPr>
        <w:tabs>
          <w:tab w:val="num" w:pos="3676"/>
        </w:tabs>
        <w:ind w:left="3676" w:hanging="360"/>
      </w:pPr>
    </w:lvl>
    <w:lvl w:ilvl="5" w:tplc="0809001B">
      <w:start w:val="1"/>
      <w:numFmt w:val="decimal"/>
      <w:lvlText w:val="%6."/>
      <w:lvlJc w:val="left"/>
      <w:pPr>
        <w:tabs>
          <w:tab w:val="num" w:pos="4396"/>
        </w:tabs>
        <w:ind w:left="4396" w:hanging="360"/>
      </w:pPr>
    </w:lvl>
    <w:lvl w:ilvl="6" w:tplc="0809000F">
      <w:start w:val="1"/>
      <w:numFmt w:val="decimal"/>
      <w:lvlText w:val="%7."/>
      <w:lvlJc w:val="left"/>
      <w:pPr>
        <w:tabs>
          <w:tab w:val="num" w:pos="5116"/>
        </w:tabs>
        <w:ind w:left="5116" w:hanging="360"/>
      </w:pPr>
    </w:lvl>
    <w:lvl w:ilvl="7" w:tplc="08090019">
      <w:start w:val="1"/>
      <w:numFmt w:val="decimal"/>
      <w:lvlText w:val="%8."/>
      <w:lvlJc w:val="left"/>
      <w:pPr>
        <w:tabs>
          <w:tab w:val="num" w:pos="5836"/>
        </w:tabs>
        <w:ind w:left="5836" w:hanging="360"/>
      </w:pPr>
    </w:lvl>
    <w:lvl w:ilvl="8" w:tplc="0809001B">
      <w:start w:val="1"/>
      <w:numFmt w:val="decimal"/>
      <w:lvlText w:val="%9."/>
      <w:lvlJc w:val="left"/>
      <w:pPr>
        <w:tabs>
          <w:tab w:val="num" w:pos="6556"/>
        </w:tabs>
        <w:ind w:left="6556" w:hanging="360"/>
      </w:pPr>
    </w:lvl>
  </w:abstractNum>
  <w:abstractNum w:abstractNumId="37" w15:restartNumberingAfterBreak="0">
    <w:nsid w:val="75E40B50"/>
    <w:multiLevelType w:val="multilevel"/>
    <w:tmpl w:val="6D142D48"/>
    <w:lvl w:ilvl="0">
      <w:start w:val="11"/>
      <w:numFmt w:val="decimal"/>
      <w:lvlText w:val="%1"/>
      <w:lvlJc w:val="left"/>
      <w:pPr>
        <w:ind w:left="420" w:hanging="420"/>
      </w:pPr>
      <w:rPr>
        <w:rFonts w:hint="default"/>
      </w:rPr>
    </w:lvl>
    <w:lvl w:ilvl="1">
      <w:start w:val="1"/>
      <w:numFmt w:val="decimal"/>
      <w:lvlText w:val="%1.%2"/>
      <w:lvlJc w:val="left"/>
      <w:pPr>
        <w:ind w:left="1064" w:hanging="42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38" w15:restartNumberingAfterBreak="0">
    <w:nsid w:val="79755D66"/>
    <w:multiLevelType w:val="multilevel"/>
    <w:tmpl w:val="ADAE68D6"/>
    <w:lvl w:ilvl="0">
      <w:start w:val="8"/>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39" w15:restartNumberingAfterBreak="0">
    <w:nsid w:val="7AFC5891"/>
    <w:multiLevelType w:val="hybridMultilevel"/>
    <w:tmpl w:val="4EDCC7D4"/>
    <w:lvl w:ilvl="0" w:tplc="4C46A9A2">
      <w:start w:val="1"/>
      <w:numFmt w:val="lowerLetter"/>
      <w:lvlText w:val="%1)"/>
      <w:lvlJc w:val="left"/>
      <w:pPr>
        <w:ind w:left="1080" w:hanging="360"/>
      </w:pPr>
      <w:rPr>
        <w:rFonts w:eastAsia="Calibr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2"/>
  </w:num>
  <w:num w:numId="2">
    <w:abstractNumId w:val="11"/>
  </w:num>
  <w:num w:numId="3">
    <w:abstractNumId w:val="23"/>
  </w:num>
  <w:num w:numId="4">
    <w:abstractNumId w:val="3"/>
  </w:num>
  <w:num w:numId="5">
    <w:abstractNumId w:val="5"/>
  </w:num>
  <w:num w:numId="6">
    <w:abstractNumId w:val="8"/>
  </w:num>
  <w:num w:numId="7">
    <w:abstractNumId w:val="6"/>
  </w:num>
  <w:num w:numId="8">
    <w:abstractNumId w:val="7"/>
  </w:num>
  <w:num w:numId="9">
    <w:abstractNumId w:val="28"/>
  </w:num>
  <w:num w:numId="10">
    <w:abstractNumId w:val="2"/>
  </w:num>
  <w:num w:numId="11">
    <w:abstractNumId w:val="26"/>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num>
  <w:num w:numId="14">
    <w:abstractNumId w:val="21"/>
  </w:num>
  <w:num w:numId="15">
    <w:abstractNumId w:val="19"/>
  </w:num>
  <w:num w:numId="16">
    <w:abstractNumId w:val="33"/>
  </w:num>
  <w:num w:numId="17">
    <w:abstractNumId w:val="30"/>
  </w:num>
  <w:num w:numId="18">
    <w:abstractNumId w:val="12"/>
  </w:num>
  <w:num w:numId="19">
    <w:abstractNumId w:val="29"/>
  </w:num>
  <w:num w:numId="20">
    <w:abstractNumId w:val="13"/>
  </w:num>
  <w:num w:numId="21">
    <w:abstractNumId w:val="17"/>
  </w:num>
  <w:num w:numId="22">
    <w:abstractNumId w:val="14"/>
  </w:num>
  <w:num w:numId="23">
    <w:abstractNumId w:val="25"/>
  </w:num>
  <w:num w:numId="24">
    <w:abstractNumId w:val="34"/>
  </w:num>
  <w:num w:numId="25">
    <w:abstractNumId w:val="16"/>
  </w:num>
  <w:num w:numId="26">
    <w:abstractNumId w:val="0"/>
  </w:num>
  <w:num w:numId="27">
    <w:abstractNumId w:val="15"/>
  </w:num>
  <w:num w:numId="28">
    <w:abstractNumId w:val="32"/>
  </w:num>
  <w:num w:numId="29">
    <w:abstractNumId w:val="10"/>
  </w:num>
  <w:num w:numId="30">
    <w:abstractNumId w:val="8"/>
  </w:num>
  <w:num w:numId="31">
    <w:abstractNumId w:val="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24"/>
  </w:num>
  <w:num w:numId="34">
    <w:abstractNumId w:val="20"/>
  </w:num>
  <w:num w:numId="35">
    <w:abstractNumId w:val="31"/>
  </w:num>
  <w:num w:numId="36">
    <w:abstractNumId w:val="38"/>
  </w:num>
  <w:num w:numId="37">
    <w:abstractNumId w:val="35"/>
  </w:num>
  <w:num w:numId="38">
    <w:abstractNumId w:val="4"/>
  </w:num>
  <w:num w:numId="39">
    <w:abstractNumId w:val="1"/>
  </w:num>
  <w:num w:numId="40">
    <w:abstractNumId w:val="27"/>
  </w:num>
  <w:num w:numId="4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44F"/>
    <w:rsid w:val="00003E10"/>
    <w:rsid w:val="00072254"/>
    <w:rsid w:val="000762C9"/>
    <w:rsid w:val="00091F0E"/>
    <w:rsid w:val="000A412E"/>
    <w:rsid w:val="000C0330"/>
    <w:rsid w:val="000C146A"/>
    <w:rsid w:val="000C1F17"/>
    <w:rsid w:val="000F7E2C"/>
    <w:rsid w:val="00102C98"/>
    <w:rsid w:val="00104C77"/>
    <w:rsid w:val="00113B18"/>
    <w:rsid w:val="00123B17"/>
    <w:rsid w:val="00123B22"/>
    <w:rsid w:val="00150613"/>
    <w:rsid w:val="00186811"/>
    <w:rsid w:val="001A5CCF"/>
    <w:rsid w:val="001B24FB"/>
    <w:rsid w:val="001C2213"/>
    <w:rsid w:val="001C7F4F"/>
    <w:rsid w:val="001D0D51"/>
    <w:rsid w:val="001F459C"/>
    <w:rsid w:val="001F619C"/>
    <w:rsid w:val="00230C6F"/>
    <w:rsid w:val="002354E9"/>
    <w:rsid w:val="00244FCD"/>
    <w:rsid w:val="002660EE"/>
    <w:rsid w:val="00267CAD"/>
    <w:rsid w:val="00277864"/>
    <w:rsid w:val="00285114"/>
    <w:rsid w:val="00295459"/>
    <w:rsid w:val="002D2644"/>
    <w:rsid w:val="002E3385"/>
    <w:rsid w:val="00301153"/>
    <w:rsid w:val="00301ED6"/>
    <w:rsid w:val="00312BDF"/>
    <w:rsid w:val="00321D24"/>
    <w:rsid w:val="003570F0"/>
    <w:rsid w:val="003970FC"/>
    <w:rsid w:val="003A55B8"/>
    <w:rsid w:val="003B4279"/>
    <w:rsid w:val="003C6362"/>
    <w:rsid w:val="003F3511"/>
    <w:rsid w:val="00404BD8"/>
    <w:rsid w:val="00444CF2"/>
    <w:rsid w:val="00462EC5"/>
    <w:rsid w:val="00483DF5"/>
    <w:rsid w:val="0048495B"/>
    <w:rsid w:val="004861BE"/>
    <w:rsid w:val="004B6C77"/>
    <w:rsid w:val="00515D32"/>
    <w:rsid w:val="00526E18"/>
    <w:rsid w:val="00553E70"/>
    <w:rsid w:val="0056066B"/>
    <w:rsid w:val="00560D7D"/>
    <w:rsid w:val="0057113A"/>
    <w:rsid w:val="00574FCB"/>
    <w:rsid w:val="00582202"/>
    <w:rsid w:val="005B206C"/>
    <w:rsid w:val="005C2232"/>
    <w:rsid w:val="005C4C91"/>
    <w:rsid w:val="005C6A79"/>
    <w:rsid w:val="005D7B0E"/>
    <w:rsid w:val="005E1927"/>
    <w:rsid w:val="005E5F36"/>
    <w:rsid w:val="00604E07"/>
    <w:rsid w:val="0061523E"/>
    <w:rsid w:val="00617371"/>
    <w:rsid w:val="00631E59"/>
    <w:rsid w:val="00641CB5"/>
    <w:rsid w:val="0065244F"/>
    <w:rsid w:val="006556E1"/>
    <w:rsid w:val="006748EB"/>
    <w:rsid w:val="00683234"/>
    <w:rsid w:val="00691702"/>
    <w:rsid w:val="00693204"/>
    <w:rsid w:val="006A4767"/>
    <w:rsid w:val="006C3083"/>
    <w:rsid w:val="006C609E"/>
    <w:rsid w:val="006D0881"/>
    <w:rsid w:val="006D55F7"/>
    <w:rsid w:val="006E28CA"/>
    <w:rsid w:val="006E4E59"/>
    <w:rsid w:val="006F2DB0"/>
    <w:rsid w:val="00701AA5"/>
    <w:rsid w:val="00703BDD"/>
    <w:rsid w:val="007123CA"/>
    <w:rsid w:val="00712F85"/>
    <w:rsid w:val="00720610"/>
    <w:rsid w:val="00722A78"/>
    <w:rsid w:val="00726F7C"/>
    <w:rsid w:val="007308E4"/>
    <w:rsid w:val="007432E6"/>
    <w:rsid w:val="00794F17"/>
    <w:rsid w:val="007A0A65"/>
    <w:rsid w:val="007B5D48"/>
    <w:rsid w:val="007E27D4"/>
    <w:rsid w:val="00801AF1"/>
    <w:rsid w:val="008112F4"/>
    <w:rsid w:val="00815992"/>
    <w:rsid w:val="008355AE"/>
    <w:rsid w:val="008675CC"/>
    <w:rsid w:val="00882344"/>
    <w:rsid w:val="0089488C"/>
    <w:rsid w:val="008E202C"/>
    <w:rsid w:val="0097343E"/>
    <w:rsid w:val="0097357D"/>
    <w:rsid w:val="00973592"/>
    <w:rsid w:val="00992B7F"/>
    <w:rsid w:val="0099443C"/>
    <w:rsid w:val="009A1C4D"/>
    <w:rsid w:val="009A1D57"/>
    <w:rsid w:val="009A5456"/>
    <w:rsid w:val="009B4238"/>
    <w:rsid w:val="009E011F"/>
    <w:rsid w:val="009F6822"/>
    <w:rsid w:val="00A013C4"/>
    <w:rsid w:val="00A37E65"/>
    <w:rsid w:val="00A42E72"/>
    <w:rsid w:val="00A711C6"/>
    <w:rsid w:val="00A713CD"/>
    <w:rsid w:val="00AA3550"/>
    <w:rsid w:val="00AA6646"/>
    <w:rsid w:val="00AB6D4D"/>
    <w:rsid w:val="00AC5DE5"/>
    <w:rsid w:val="00AD0629"/>
    <w:rsid w:val="00AD22A9"/>
    <w:rsid w:val="00AD2DEA"/>
    <w:rsid w:val="00AF78B0"/>
    <w:rsid w:val="00B01FA2"/>
    <w:rsid w:val="00B03540"/>
    <w:rsid w:val="00B103A8"/>
    <w:rsid w:val="00B13125"/>
    <w:rsid w:val="00B26627"/>
    <w:rsid w:val="00B331B9"/>
    <w:rsid w:val="00B46C47"/>
    <w:rsid w:val="00B534BF"/>
    <w:rsid w:val="00B91DBC"/>
    <w:rsid w:val="00BA34FD"/>
    <w:rsid w:val="00BB5C32"/>
    <w:rsid w:val="00C206D7"/>
    <w:rsid w:val="00C245C0"/>
    <w:rsid w:val="00C47E8E"/>
    <w:rsid w:val="00C602D8"/>
    <w:rsid w:val="00C638AA"/>
    <w:rsid w:val="00C66E12"/>
    <w:rsid w:val="00C730C5"/>
    <w:rsid w:val="00C74075"/>
    <w:rsid w:val="00C858FC"/>
    <w:rsid w:val="00CD6516"/>
    <w:rsid w:val="00CF072D"/>
    <w:rsid w:val="00CF6FC1"/>
    <w:rsid w:val="00D06649"/>
    <w:rsid w:val="00D12072"/>
    <w:rsid w:val="00D1218E"/>
    <w:rsid w:val="00D17A68"/>
    <w:rsid w:val="00D21E0C"/>
    <w:rsid w:val="00D27530"/>
    <w:rsid w:val="00D44C33"/>
    <w:rsid w:val="00D46928"/>
    <w:rsid w:val="00D5556D"/>
    <w:rsid w:val="00D57F51"/>
    <w:rsid w:val="00D6248F"/>
    <w:rsid w:val="00D63B36"/>
    <w:rsid w:val="00D73FF3"/>
    <w:rsid w:val="00D9407A"/>
    <w:rsid w:val="00D95410"/>
    <w:rsid w:val="00DA378E"/>
    <w:rsid w:val="00DB6DCA"/>
    <w:rsid w:val="00E31535"/>
    <w:rsid w:val="00E64A6C"/>
    <w:rsid w:val="00E81C21"/>
    <w:rsid w:val="00E84454"/>
    <w:rsid w:val="00E97854"/>
    <w:rsid w:val="00EB7470"/>
    <w:rsid w:val="00EC423D"/>
    <w:rsid w:val="00EC7CF7"/>
    <w:rsid w:val="00ED604E"/>
    <w:rsid w:val="00EE19F0"/>
    <w:rsid w:val="00EF0FC2"/>
    <w:rsid w:val="00F04121"/>
    <w:rsid w:val="00F135A9"/>
    <w:rsid w:val="00F2300C"/>
    <w:rsid w:val="00F360FA"/>
    <w:rsid w:val="00FA14DE"/>
    <w:rsid w:val="00FA2797"/>
    <w:rsid w:val="00FC0A0F"/>
    <w:rsid w:val="00FD3B4A"/>
    <w:rsid w:val="00FD5AB5"/>
    <w:rsid w:val="00FE319F"/>
    <w:rsid w:val="5E74C9D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CF540"/>
  <w15:chartTrackingRefBased/>
  <w15:docId w15:val="{0C547E1B-A494-46C4-86AF-6426CA1E2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A0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44F"/>
    <w:pPr>
      <w:ind w:left="720"/>
      <w:contextualSpacing/>
    </w:pPr>
  </w:style>
  <w:style w:type="paragraph" w:styleId="BalloonText">
    <w:name w:val="Balloon Text"/>
    <w:basedOn w:val="Normal"/>
    <w:link w:val="BalloonTextChar"/>
    <w:uiPriority w:val="99"/>
    <w:semiHidden/>
    <w:unhideWhenUsed/>
    <w:rsid w:val="00794F1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794F17"/>
    <w:rPr>
      <w:rFonts w:ascii="Tahoma" w:hAnsi="Tahoma" w:cs="Tahoma"/>
      <w:sz w:val="16"/>
      <w:szCs w:val="16"/>
    </w:rPr>
  </w:style>
  <w:style w:type="paragraph" w:styleId="HTMLPreformatted">
    <w:name w:val="HTML Preformatted"/>
    <w:basedOn w:val="Normal"/>
    <w:link w:val="HTMLPreformattedChar"/>
    <w:uiPriority w:val="99"/>
    <w:semiHidden/>
    <w:unhideWhenUsed/>
    <w:rsid w:val="00267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en-GB"/>
    </w:rPr>
  </w:style>
  <w:style w:type="character" w:customStyle="1" w:styleId="HTMLPreformattedChar">
    <w:name w:val="HTML Preformatted Char"/>
    <w:link w:val="HTMLPreformatted"/>
    <w:uiPriority w:val="99"/>
    <w:semiHidden/>
    <w:rsid w:val="00267CAD"/>
    <w:rPr>
      <w:rFonts w:ascii="Courier New" w:eastAsia="Times New Roman" w:hAnsi="Courier New" w:cs="Courier New"/>
      <w:sz w:val="20"/>
      <w:szCs w:val="20"/>
      <w:lang w:eastAsia="en-GB"/>
    </w:rPr>
  </w:style>
  <w:style w:type="character" w:styleId="HTMLTypewriter">
    <w:name w:val="HTML Typewriter"/>
    <w:uiPriority w:val="99"/>
    <w:semiHidden/>
    <w:unhideWhenUsed/>
    <w:rsid w:val="00267CAD"/>
    <w:rPr>
      <w:rFonts w:ascii="Courier New" w:eastAsia="Times New Roman" w:hAnsi="Courier New" w:cs="Courier New"/>
      <w:sz w:val="20"/>
      <w:szCs w:val="20"/>
    </w:rPr>
  </w:style>
  <w:style w:type="character" w:styleId="Hyperlink">
    <w:name w:val="Hyperlink"/>
    <w:uiPriority w:val="99"/>
    <w:semiHidden/>
    <w:unhideWhenUsed/>
    <w:rsid w:val="00267CAD"/>
    <w:rPr>
      <w:color w:val="0000FF"/>
      <w:u w:val="single"/>
    </w:rPr>
  </w:style>
  <w:style w:type="paragraph" w:customStyle="1" w:styleId="CompanyName">
    <w:name w:val="Company Name"/>
    <w:basedOn w:val="Normal"/>
    <w:rsid w:val="009A1D57"/>
    <w:pPr>
      <w:framePr w:w="3840" w:h="1752" w:wrap="notBeside" w:vAnchor="page" w:hAnchor="margin" w:y="889" w:anchorLock="1"/>
      <w:overflowPunct w:val="0"/>
      <w:autoSpaceDE w:val="0"/>
      <w:autoSpaceDN w:val="0"/>
      <w:adjustRightInd w:val="0"/>
      <w:spacing w:after="0" w:line="280" w:lineRule="atLeast"/>
      <w:textAlignment w:val="baseline"/>
    </w:pPr>
    <w:rPr>
      <w:rFonts w:ascii="Arial Black" w:eastAsia="Times New Roman" w:hAnsi="Arial Black"/>
      <w:spacing w:val="-25"/>
      <w:sz w:val="32"/>
      <w:szCs w:val="20"/>
      <w:lang w:val="en-US" w:eastAsia="en-GB"/>
    </w:rPr>
  </w:style>
  <w:style w:type="paragraph" w:customStyle="1" w:styleId="Default">
    <w:name w:val="Default"/>
    <w:rsid w:val="002354E9"/>
    <w:pPr>
      <w:autoSpaceDE w:val="0"/>
      <w:autoSpaceDN w:val="0"/>
      <w:adjustRightInd w:val="0"/>
    </w:pPr>
    <w:rPr>
      <w:rFonts w:ascii="Arial" w:hAnsi="Arial" w:cs="Arial"/>
      <w:color w:val="000000"/>
      <w:sz w:val="24"/>
      <w:szCs w:val="24"/>
      <w:lang w:eastAsia="en-GB"/>
    </w:rPr>
  </w:style>
  <w:style w:type="paragraph" w:styleId="NormalWeb">
    <w:name w:val="Normal (Web)"/>
    <w:basedOn w:val="Normal"/>
    <w:uiPriority w:val="99"/>
    <w:semiHidden/>
    <w:unhideWhenUsed/>
    <w:rsid w:val="00D63B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converted-space">
    <w:name w:val="apple-converted-space"/>
    <w:basedOn w:val="DefaultParagraphFont"/>
    <w:rsid w:val="00D63B36"/>
  </w:style>
  <w:style w:type="paragraph" w:customStyle="1" w:styleId="yiv1123363428paragraph">
    <w:name w:val="yiv1123363428paragraph"/>
    <w:basedOn w:val="Normal"/>
    <w:rsid w:val="00A713CD"/>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yiv1123363428textrun">
    <w:name w:val="yiv1123363428textrun"/>
    <w:rsid w:val="00A713CD"/>
  </w:style>
  <w:style w:type="character" w:customStyle="1" w:styleId="yiv1123363428normaltextrun">
    <w:name w:val="yiv1123363428normaltextrun"/>
    <w:rsid w:val="00A713CD"/>
  </w:style>
  <w:style w:type="character" w:customStyle="1" w:styleId="yiv1123363428eop">
    <w:name w:val="yiv1123363428eop"/>
    <w:rsid w:val="00A713CD"/>
  </w:style>
  <w:style w:type="character" w:customStyle="1" w:styleId="yiv1123363428spellingerror">
    <w:name w:val="yiv1123363428spellingerror"/>
    <w:rsid w:val="00A713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537017">
      <w:bodyDiv w:val="1"/>
      <w:marLeft w:val="0"/>
      <w:marRight w:val="0"/>
      <w:marTop w:val="0"/>
      <w:marBottom w:val="0"/>
      <w:divBdr>
        <w:top w:val="none" w:sz="0" w:space="0" w:color="auto"/>
        <w:left w:val="none" w:sz="0" w:space="0" w:color="auto"/>
        <w:bottom w:val="none" w:sz="0" w:space="0" w:color="auto"/>
        <w:right w:val="none" w:sz="0" w:space="0" w:color="auto"/>
      </w:divBdr>
    </w:div>
    <w:div w:id="207646897">
      <w:bodyDiv w:val="1"/>
      <w:marLeft w:val="0"/>
      <w:marRight w:val="0"/>
      <w:marTop w:val="0"/>
      <w:marBottom w:val="0"/>
      <w:divBdr>
        <w:top w:val="none" w:sz="0" w:space="0" w:color="auto"/>
        <w:left w:val="none" w:sz="0" w:space="0" w:color="auto"/>
        <w:bottom w:val="none" w:sz="0" w:space="0" w:color="auto"/>
        <w:right w:val="none" w:sz="0" w:space="0" w:color="auto"/>
      </w:divBdr>
    </w:div>
    <w:div w:id="638069397">
      <w:bodyDiv w:val="1"/>
      <w:marLeft w:val="0"/>
      <w:marRight w:val="0"/>
      <w:marTop w:val="0"/>
      <w:marBottom w:val="0"/>
      <w:divBdr>
        <w:top w:val="none" w:sz="0" w:space="0" w:color="auto"/>
        <w:left w:val="none" w:sz="0" w:space="0" w:color="auto"/>
        <w:bottom w:val="none" w:sz="0" w:space="0" w:color="auto"/>
        <w:right w:val="none" w:sz="0" w:space="0" w:color="auto"/>
      </w:divBdr>
      <w:divsChild>
        <w:div w:id="265771729">
          <w:marLeft w:val="0"/>
          <w:marRight w:val="0"/>
          <w:marTop w:val="0"/>
          <w:marBottom w:val="0"/>
          <w:divBdr>
            <w:top w:val="none" w:sz="0" w:space="0" w:color="auto"/>
            <w:left w:val="none" w:sz="0" w:space="0" w:color="auto"/>
            <w:bottom w:val="none" w:sz="0" w:space="0" w:color="auto"/>
            <w:right w:val="none" w:sz="0" w:space="0" w:color="auto"/>
          </w:divBdr>
        </w:div>
      </w:divsChild>
    </w:div>
    <w:div w:id="1097209492">
      <w:bodyDiv w:val="1"/>
      <w:marLeft w:val="0"/>
      <w:marRight w:val="0"/>
      <w:marTop w:val="0"/>
      <w:marBottom w:val="0"/>
      <w:divBdr>
        <w:top w:val="none" w:sz="0" w:space="0" w:color="auto"/>
        <w:left w:val="none" w:sz="0" w:space="0" w:color="auto"/>
        <w:bottom w:val="none" w:sz="0" w:space="0" w:color="auto"/>
        <w:right w:val="none" w:sz="0" w:space="0" w:color="auto"/>
      </w:divBdr>
      <w:divsChild>
        <w:div w:id="2088572401">
          <w:marLeft w:val="0"/>
          <w:marRight w:val="0"/>
          <w:marTop w:val="0"/>
          <w:marBottom w:val="0"/>
          <w:divBdr>
            <w:top w:val="none" w:sz="0" w:space="0" w:color="auto"/>
            <w:left w:val="none" w:sz="0" w:space="0" w:color="auto"/>
            <w:bottom w:val="none" w:sz="0" w:space="0" w:color="auto"/>
            <w:right w:val="none" w:sz="0" w:space="0" w:color="auto"/>
          </w:divBdr>
        </w:div>
      </w:divsChild>
    </w:div>
    <w:div w:id="1450705930">
      <w:bodyDiv w:val="1"/>
      <w:marLeft w:val="0"/>
      <w:marRight w:val="0"/>
      <w:marTop w:val="0"/>
      <w:marBottom w:val="0"/>
      <w:divBdr>
        <w:top w:val="none" w:sz="0" w:space="0" w:color="auto"/>
        <w:left w:val="none" w:sz="0" w:space="0" w:color="auto"/>
        <w:bottom w:val="none" w:sz="0" w:space="0" w:color="auto"/>
        <w:right w:val="none" w:sz="0" w:space="0" w:color="auto"/>
      </w:divBdr>
    </w:div>
    <w:div w:id="1643383453">
      <w:bodyDiv w:val="1"/>
      <w:marLeft w:val="0"/>
      <w:marRight w:val="0"/>
      <w:marTop w:val="0"/>
      <w:marBottom w:val="0"/>
      <w:divBdr>
        <w:top w:val="none" w:sz="0" w:space="0" w:color="auto"/>
        <w:left w:val="none" w:sz="0" w:space="0" w:color="auto"/>
        <w:bottom w:val="none" w:sz="0" w:space="0" w:color="auto"/>
        <w:right w:val="none" w:sz="0" w:space="0" w:color="auto"/>
      </w:divBdr>
    </w:div>
    <w:div w:id="1690568237">
      <w:bodyDiv w:val="1"/>
      <w:marLeft w:val="0"/>
      <w:marRight w:val="0"/>
      <w:marTop w:val="0"/>
      <w:marBottom w:val="0"/>
      <w:divBdr>
        <w:top w:val="none" w:sz="0" w:space="0" w:color="auto"/>
        <w:left w:val="none" w:sz="0" w:space="0" w:color="auto"/>
        <w:bottom w:val="none" w:sz="0" w:space="0" w:color="auto"/>
        <w:right w:val="none" w:sz="0" w:space="0" w:color="auto"/>
      </w:divBdr>
    </w:div>
    <w:div w:id="1698240384">
      <w:bodyDiv w:val="1"/>
      <w:marLeft w:val="0"/>
      <w:marRight w:val="0"/>
      <w:marTop w:val="0"/>
      <w:marBottom w:val="0"/>
      <w:divBdr>
        <w:top w:val="none" w:sz="0" w:space="0" w:color="auto"/>
        <w:left w:val="none" w:sz="0" w:space="0" w:color="auto"/>
        <w:bottom w:val="none" w:sz="0" w:space="0" w:color="auto"/>
        <w:right w:val="none" w:sz="0" w:space="0" w:color="auto"/>
      </w:divBdr>
    </w:div>
    <w:div w:id="1857570821">
      <w:bodyDiv w:val="1"/>
      <w:marLeft w:val="0"/>
      <w:marRight w:val="0"/>
      <w:marTop w:val="0"/>
      <w:marBottom w:val="0"/>
      <w:divBdr>
        <w:top w:val="none" w:sz="0" w:space="0" w:color="auto"/>
        <w:left w:val="none" w:sz="0" w:space="0" w:color="auto"/>
        <w:bottom w:val="none" w:sz="0" w:space="0" w:color="auto"/>
        <w:right w:val="none" w:sz="0" w:space="0" w:color="auto"/>
      </w:divBdr>
      <w:divsChild>
        <w:div w:id="1641573236">
          <w:marLeft w:val="0"/>
          <w:marRight w:val="0"/>
          <w:marTop w:val="0"/>
          <w:marBottom w:val="0"/>
          <w:divBdr>
            <w:top w:val="none" w:sz="0" w:space="0" w:color="auto"/>
            <w:left w:val="none" w:sz="0" w:space="0" w:color="auto"/>
            <w:bottom w:val="none" w:sz="0" w:space="0" w:color="auto"/>
            <w:right w:val="none" w:sz="0" w:space="0" w:color="auto"/>
          </w:divBdr>
          <w:divsChild>
            <w:div w:id="2053073029">
              <w:marLeft w:val="0"/>
              <w:marRight w:val="0"/>
              <w:marTop w:val="0"/>
              <w:marBottom w:val="0"/>
              <w:divBdr>
                <w:top w:val="none" w:sz="0" w:space="0" w:color="auto"/>
                <w:left w:val="none" w:sz="0" w:space="0" w:color="auto"/>
                <w:bottom w:val="none" w:sz="0" w:space="0" w:color="auto"/>
                <w:right w:val="none" w:sz="0" w:space="0" w:color="auto"/>
              </w:divBdr>
              <w:divsChild>
                <w:div w:id="25642142">
                  <w:marLeft w:val="0"/>
                  <w:marRight w:val="0"/>
                  <w:marTop w:val="0"/>
                  <w:marBottom w:val="0"/>
                  <w:divBdr>
                    <w:top w:val="none" w:sz="0" w:space="0" w:color="auto"/>
                    <w:left w:val="none" w:sz="0" w:space="0" w:color="auto"/>
                    <w:bottom w:val="none" w:sz="0" w:space="0" w:color="auto"/>
                    <w:right w:val="none" w:sz="0" w:space="0" w:color="auto"/>
                  </w:divBdr>
                  <w:divsChild>
                    <w:div w:id="1016928214">
                      <w:marLeft w:val="0"/>
                      <w:marRight w:val="0"/>
                      <w:marTop w:val="0"/>
                      <w:marBottom w:val="0"/>
                      <w:divBdr>
                        <w:top w:val="none" w:sz="0" w:space="0" w:color="auto"/>
                        <w:left w:val="none" w:sz="0" w:space="0" w:color="auto"/>
                        <w:bottom w:val="none" w:sz="0" w:space="0" w:color="auto"/>
                        <w:right w:val="none" w:sz="0" w:space="0" w:color="auto"/>
                      </w:divBdr>
                      <w:divsChild>
                        <w:div w:id="1197738883">
                          <w:marLeft w:val="0"/>
                          <w:marRight w:val="0"/>
                          <w:marTop w:val="0"/>
                          <w:marBottom w:val="0"/>
                          <w:divBdr>
                            <w:top w:val="none" w:sz="0" w:space="0" w:color="auto"/>
                            <w:left w:val="none" w:sz="0" w:space="0" w:color="auto"/>
                            <w:bottom w:val="none" w:sz="0" w:space="0" w:color="auto"/>
                            <w:right w:val="none" w:sz="0" w:space="0" w:color="auto"/>
                          </w:divBdr>
                          <w:divsChild>
                            <w:div w:id="1499421190">
                              <w:marLeft w:val="0"/>
                              <w:marRight w:val="0"/>
                              <w:marTop w:val="0"/>
                              <w:marBottom w:val="0"/>
                              <w:divBdr>
                                <w:top w:val="none" w:sz="0" w:space="0" w:color="auto"/>
                                <w:left w:val="none" w:sz="0" w:space="0" w:color="auto"/>
                                <w:bottom w:val="none" w:sz="0" w:space="0" w:color="auto"/>
                                <w:right w:val="none" w:sz="0" w:space="0" w:color="auto"/>
                              </w:divBdr>
                              <w:divsChild>
                                <w:div w:id="938831221">
                                  <w:marLeft w:val="0"/>
                                  <w:marRight w:val="0"/>
                                  <w:marTop w:val="0"/>
                                  <w:marBottom w:val="0"/>
                                  <w:divBdr>
                                    <w:top w:val="none" w:sz="0" w:space="0" w:color="auto"/>
                                    <w:left w:val="none" w:sz="0" w:space="0" w:color="auto"/>
                                    <w:bottom w:val="none" w:sz="0" w:space="0" w:color="auto"/>
                                    <w:right w:val="none" w:sz="0" w:space="0" w:color="auto"/>
                                  </w:divBdr>
                                  <w:divsChild>
                                    <w:div w:id="451636556">
                                      <w:marLeft w:val="0"/>
                                      <w:marRight w:val="0"/>
                                      <w:marTop w:val="0"/>
                                      <w:marBottom w:val="0"/>
                                      <w:divBdr>
                                        <w:top w:val="none" w:sz="0" w:space="0" w:color="auto"/>
                                        <w:left w:val="none" w:sz="0" w:space="0" w:color="auto"/>
                                        <w:bottom w:val="none" w:sz="0" w:space="0" w:color="auto"/>
                                        <w:right w:val="none" w:sz="0" w:space="0" w:color="auto"/>
                                      </w:divBdr>
                                      <w:divsChild>
                                        <w:div w:id="1256208569">
                                          <w:marLeft w:val="0"/>
                                          <w:marRight w:val="0"/>
                                          <w:marTop w:val="0"/>
                                          <w:marBottom w:val="0"/>
                                          <w:divBdr>
                                            <w:top w:val="none" w:sz="0" w:space="0" w:color="auto"/>
                                            <w:left w:val="none" w:sz="0" w:space="0" w:color="auto"/>
                                            <w:bottom w:val="none" w:sz="0" w:space="0" w:color="auto"/>
                                            <w:right w:val="none" w:sz="0" w:space="0" w:color="auto"/>
                                          </w:divBdr>
                                          <w:divsChild>
                                            <w:div w:id="1391923753">
                                              <w:marLeft w:val="0"/>
                                              <w:marRight w:val="0"/>
                                              <w:marTop w:val="0"/>
                                              <w:marBottom w:val="0"/>
                                              <w:divBdr>
                                                <w:top w:val="none" w:sz="0" w:space="0" w:color="auto"/>
                                                <w:left w:val="none" w:sz="0" w:space="0" w:color="auto"/>
                                                <w:bottom w:val="none" w:sz="0" w:space="0" w:color="auto"/>
                                                <w:right w:val="none" w:sz="0" w:space="0" w:color="auto"/>
                                              </w:divBdr>
                                              <w:divsChild>
                                                <w:div w:id="1016345182">
                                                  <w:marLeft w:val="0"/>
                                                  <w:marRight w:val="0"/>
                                                  <w:marTop w:val="0"/>
                                                  <w:marBottom w:val="0"/>
                                                  <w:divBdr>
                                                    <w:top w:val="none" w:sz="0" w:space="0" w:color="auto"/>
                                                    <w:left w:val="none" w:sz="0" w:space="0" w:color="auto"/>
                                                    <w:bottom w:val="none" w:sz="0" w:space="0" w:color="auto"/>
                                                    <w:right w:val="none" w:sz="0" w:space="0" w:color="auto"/>
                                                  </w:divBdr>
                                                  <w:divsChild>
                                                    <w:div w:id="1773551181">
                                                      <w:marLeft w:val="0"/>
                                                      <w:marRight w:val="0"/>
                                                      <w:marTop w:val="0"/>
                                                      <w:marBottom w:val="0"/>
                                                      <w:divBdr>
                                                        <w:top w:val="none" w:sz="0" w:space="0" w:color="auto"/>
                                                        <w:left w:val="none" w:sz="0" w:space="0" w:color="auto"/>
                                                        <w:bottom w:val="none" w:sz="0" w:space="0" w:color="auto"/>
                                                        <w:right w:val="none" w:sz="0" w:space="0" w:color="auto"/>
                                                      </w:divBdr>
                                                      <w:divsChild>
                                                        <w:div w:id="190268023">
                                                          <w:marLeft w:val="0"/>
                                                          <w:marRight w:val="0"/>
                                                          <w:marTop w:val="0"/>
                                                          <w:marBottom w:val="0"/>
                                                          <w:divBdr>
                                                            <w:top w:val="none" w:sz="0" w:space="0" w:color="auto"/>
                                                            <w:left w:val="none" w:sz="0" w:space="0" w:color="auto"/>
                                                            <w:bottom w:val="none" w:sz="0" w:space="0" w:color="auto"/>
                                                            <w:right w:val="none" w:sz="0" w:space="0" w:color="auto"/>
                                                          </w:divBdr>
                                                          <w:divsChild>
                                                            <w:div w:id="1055082865">
                                                              <w:marLeft w:val="0"/>
                                                              <w:marRight w:val="0"/>
                                                              <w:marTop w:val="0"/>
                                                              <w:marBottom w:val="0"/>
                                                              <w:divBdr>
                                                                <w:top w:val="none" w:sz="0" w:space="0" w:color="auto"/>
                                                                <w:left w:val="none" w:sz="0" w:space="0" w:color="auto"/>
                                                                <w:bottom w:val="none" w:sz="0" w:space="0" w:color="auto"/>
                                                                <w:right w:val="none" w:sz="0" w:space="0" w:color="auto"/>
                                                              </w:divBdr>
                                                              <w:divsChild>
                                                                <w:div w:id="64185396">
                                                                  <w:marLeft w:val="0"/>
                                                                  <w:marRight w:val="0"/>
                                                                  <w:marTop w:val="0"/>
                                                                  <w:marBottom w:val="0"/>
                                                                  <w:divBdr>
                                                                    <w:top w:val="none" w:sz="0" w:space="0" w:color="auto"/>
                                                                    <w:left w:val="none" w:sz="0" w:space="0" w:color="auto"/>
                                                                    <w:bottom w:val="none" w:sz="0" w:space="0" w:color="auto"/>
                                                                    <w:right w:val="none" w:sz="0" w:space="0" w:color="auto"/>
                                                                  </w:divBdr>
                                                                  <w:divsChild>
                                                                    <w:div w:id="1836646854">
                                                                      <w:marLeft w:val="0"/>
                                                                      <w:marRight w:val="0"/>
                                                                      <w:marTop w:val="0"/>
                                                                      <w:marBottom w:val="0"/>
                                                                      <w:divBdr>
                                                                        <w:top w:val="none" w:sz="0" w:space="0" w:color="auto"/>
                                                                        <w:left w:val="none" w:sz="0" w:space="0" w:color="auto"/>
                                                                        <w:bottom w:val="none" w:sz="0" w:space="0" w:color="auto"/>
                                                                        <w:right w:val="none" w:sz="0" w:space="0" w:color="auto"/>
                                                                      </w:divBdr>
                                                                      <w:divsChild>
                                                                        <w:div w:id="403651474">
                                                                          <w:marLeft w:val="0"/>
                                                                          <w:marRight w:val="0"/>
                                                                          <w:marTop w:val="0"/>
                                                                          <w:marBottom w:val="0"/>
                                                                          <w:divBdr>
                                                                            <w:top w:val="none" w:sz="0" w:space="0" w:color="auto"/>
                                                                            <w:left w:val="none" w:sz="0" w:space="0" w:color="auto"/>
                                                                            <w:bottom w:val="none" w:sz="0" w:space="0" w:color="auto"/>
                                                                            <w:right w:val="none" w:sz="0" w:space="0" w:color="auto"/>
                                                                          </w:divBdr>
                                                                          <w:divsChild>
                                                                            <w:div w:id="101724741">
                                                                              <w:marLeft w:val="2160"/>
                                                                              <w:marRight w:val="0"/>
                                                                              <w:marTop w:val="0"/>
                                                                              <w:marBottom w:val="0"/>
                                                                              <w:divBdr>
                                                                                <w:top w:val="none" w:sz="0" w:space="0" w:color="auto"/>
                                                                                <w:left w:val="none" w:sz="0" w:space="0" w:color="auto"/>
                                                                                <w:bottom w:val="none" w:sz="0" w:space="0" w:color="auto"/>
                                                                                <w:right w:val="none" w:sz="0" w:space="0" w:color="auto"/>
                                                                              </w:divBdr>
                                                                            </w:div>
                                                                            <w:div w:id="208764437">
                                                                              <w:marLeft w:val="2160"/>
                                                                              <w:marRight w:val="0"/>
                                                                              <w:marTop w:val="0"/>
                                                                              <w:marBottom w:val="0"/>
                                                                              <w:divBdr>
                                                                                <w:top w:val="none" w:sz="0" w:space="0" w:color="auto"/>
                                                                                <w:left w:val="none" w:sz="0" w:space="0" w:color="auto"/>
                                                                                <w:bottom w:val="none" w:sz="0" w:space="0" w:color="auto"/>
                                                                                <w:right w:val="none" w:sz="0" w:space="0" w:color="auto"/>
                                                                              </w:divBdr>
                                                                            </w:div>
                                                                            <w:div w:id="819272254">
                                                                              <w:marLeft w:val="2160"/>
                                                                              <w:marRight w:val="0"/>
                                                                              <w:marTop w:val="0"/>
                                                                              <w:marBottom w:val="0"/>
                                                                              <w:divBdr>
                                                                                <w:top w:val="none" w:sz="0" w:space="0" w:color="auto"/>
                                                                                <w:left w:val="none" w:sz="0" w:space="0" w:color="auto"/>
                                                                                <w:bottom w:val="none" w:sz="0" w:space="0" w:color="auto"/>
                                                                                <w:right w:val="none" w:sz="0" w:space="0" w:color="auto"/>
                                                                              </w:divBdr>
                                                                            </w:div>
                                                                            <w:div w:id="999695379">
                                                                              <w:marLeft w:val="2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wmf"/><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dc:creator>
  <cp:keywords/>
  <cp:lastModifiedBy>Dina</cp:lastModifiedBy>
  <cp:revision>3</cp:revision>
  <cp:lastPrinted>2015-05-07T20:01:00Z</cp:lastPrinted>
  <dcterms:created xsi:type="dcterms:W3CDTF">2019-04-25T17:57:00Z</dcterms:created>
  <dcterms:modified xsi:type="dcterms:W3CDTF">2019-04-25T17:58:00Z</dcterms:modified>
</cp:coreProperties>
</file>